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8C3" w:rsidRDefault="00B258C3" w:rsidP="00B258C3">
      <w:pPr>
        <w:ind w:left="5040"/>
        <w:rPr>
          <w:rFonts w:ascii="Cambria" w:hAnsi="Cambria"/>
          <w:b/>
          <w:bCs/>
          <w:kern w:val="0"/>
          <w:sz w:val="24"/>
          <w:szCs w:val="24"/>
          <w14:ligatures w14:val="none"/>
        </w:rPr>
      </w:pPr>
    </w:p>
    <w:p w:rsidR="00B258C3" w:rsidRDefault="00B258C3" w:rsidP="00B258C3">
      <w:pPr>
        <w:ind w:left="5040"/>
        <w:rPr>
          <w:rFonts w:ascii="Cambria" w:hAnsi="Cambria"/>
          <w:b/>
          <w:bCs/>
          <w:kern w:val="0"/>
          <w:sz w:val="24"/>
          <w:szCs w:val="24"/>
          <w14:ligatures w14:val="none"/>
        </w:rPr>
      </w:pPr>
      <w:r w:rsidRPr="0096511D">
        <w:rPr>
          <w:rFonts w:ascii="Cambria" w:hAnsi="Cambria"/>
          <w:noProof/>
          <w:color w:val="auto"/>
          <w:kern w:val="0"/>
          <w:sz w:val="24"/>
          <w:szCs w:val="24"/>
          <w14:ligatures w14:val="none"/>
          <w14:cntxtAlts w14:val="0"/>
        </w:rPr>
        <mc:AlternateContent>
          <mc:Choice Requires="wps">
            <w:drawing>
              <wp:anchor distT="36576" distB="36576" distL="36576" distR="36576" simplePos="0" relativeHeight="251657216" behindDoc="1" locked="0" layoutInCell="1" allowOverlap="1">
                <wp:simplePos x="0" y="0"/>
                <wp:positionH relativeFrom="column">
                  <wp:posOffset>1020726</wp:posOffset>
                </wp:positionH>
                <wp:positionV relativeFrom="page">
                  <wp:posOffset>489098</wp:posOffset>
                </wp:positionV>
                <wp:extent cx="1734820" cy="65151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820" cy="651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001E" w:rsidRDefault="005E001E" w:rsidP="005E001E">
                            <w:pPr>
                              <w:widowControl w:val="0"/>
                              <w:jc w:val="center"/>
                              <w:rPr>
                                <w:rFonts w:ascii="Arsenal" w:hAnsi="Arsenal"/>
                                <w:color w:val="005828"/>
                                <w:sz w:val="48"/>
                                <w:szCs w:val="48"/>
                                <w14:shadow w14:blurRad="50800" w14:dist="38100" w14:dir="2700000" w14:sx="100000" w14:sy="100000" w14:kx="0" w14:ky="0" w14:algn="tl">
                                  <w14:srgbClr w14:val="000000">
                                    <w14:alpha w14:val="60000"/>
                                  </w14:srgbClr>
                                </w14:shadow>
                                <w14:ligatures w14:val="none"/>
                              </w:rPr>
                            </w:pPr>
                            <w:r>
                              <w:rPr>
                                <w:rFonts w:ascii="Arsenal" w:hAnsi="Arsenal"/>
                                <w:b/>
                                <w:bCs/>
                                <w:color w:val="005828"/>
                                <w:w w:val="95"/>
                                <w:sz w:val="48"/>
                                <w:szCs w:val="48"/>
                                <w14:shadow w14:blurRad="50800" w14:dist="38100" w14:dir="2700000" w14:sx="100000" w14:sy="100000" w14:kx="0" w14:ky="0" w14:algn="tl">
                                  <w14:srgbClr w14:val="000000">
                                    <w14:alpha w14:val="60000"/>
                                  </w14:srgbClr>
                                </w14:shadow>
                                <w14:ligatures w14:val="none"/>
                              </w:rPr>
                              <w:t>Summit 2017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0.35pt;margin-top:38.5pt;width:136.6pt;height:51.3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" filled="f" stroked="f" strokecolor="black [0]" insetpen="t">
                <v:textbox inset="2.88pt,2.88pt,2.88pt,2.88pt">
                  <w:txbxContent>
                    <w:p w:rsidR="005E001E" w:rsidRDefault="005E001E" w:rsidP="005E001E">
                      <w:pPr>
                        <w:widowControl w:val="0"/>
                        <w:jc w:val="center"/>
                        <w:rPr>
                          <w:rFonts w:ascii="Arsenal" w:hAnsi="Arsenal"/>
                          <w:color w:val="005828"/>
                          <w:sz w:val="48"/>
                          <w:szCs w:val="48"/>
                          <w14:shadow w14:blurRad="50800" w14:dist="38100" w14:dir="2700000" w14:sx="100000" w14:sy="100000" w14:kx="0" w14:ky="0" w14:algn="tl">
                            <w14:srgbClr w14:val="000000">
                              <w14:alpha w14:val="60000"/>
                            </w14:srgbClr>
                          </w14:shadow>
                          <w14:ligatures w14:val="none"/>
                        </w:rPr>
                      </w:pPr>
                      <w:r>
                        <w:rPr>
                          <w:rFonts w:ascii="Arsenal" w:hAnsi="Arsenal"/>
                          <w:b/>
                          <w:bCs/>
                          <w:color w:val="005828"/>
                          <w:w w:val="95"/>
                          <w:sz w:val="48"/>
                          <w:szCs w:val="48"/>
                          <w14:shadow w14:blurRad="50800" w14:dist="38100" w14:dir="2700000" w14:sx="100000" w14:sy="100000" w14:kx="0" w14:ky="0" w14:algn="tl">
                            <w14:srgbClr w14:val="000000">
                              <w14:alpha w14:val="60000"/>
                            </w14:srgbClr>
                          </w14:shadow>
                          <w14:ligatures w14:val="none"/>
                        </w:rPr>
                        <w:t>Summit 2017</w:t>
                      </w:r>
                    </w:p>
                  </w:txbxContent>
                </v:textbox>
                <w10:wrap anchory="page"/>
              </v:rect>
            </w:pict>
          </mc:Fallback>
        </mc:AlternateContent>
      </w:r>
      <w:r w:rsidRPr="0096511D">
        <w:rPr>
          <w:rFonts w:ascii="Cambria" w:hAnsi="Cambria"/>
          <w:noProof/>
          <w:color w:val="auto"/>
          <w:kern w:val="0"/>
          <w:sz w:val="24"/>
          <w:szCs w:val="24"/>
          <w14:ligatures w14:val="none"/>
          <w14:cntxtAlts w14:val="0"/>
        </w:rPr>
        <w:drawing>
          <wp:anchor distT="36576" distB="36576" distL="36576" distR="36576" simplePos="0" relativeHeight="251658240" behindDoc="1" locked="0" layoutInCell="1" allowOverlap="1">
            <wp:simplePos x="0" y="0"/>
            <wp:positionH relativeFrom="column">
              <wp:posOffset>-255181</wp:posOffset>
            </wp:positionH>
            <wp:positionV relativeFrom="page">
              <wp:posOffset>63795</wp:posOffset>
            </wp:positionV>
            <wp:extent cx="1368425" cy="1368425"/>
            <wp:effectExtent l="0" t="0" r="0" b="0"/>
            <wp:wrapNone/>
            <wp:docPr id="1" name="Picture 1" descr="RAI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IS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8425" cy="1368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258C3" w:rsidRPr="00B258C3" w:rsidRDefault="00251818" w:rsidP="00B258C3">
      <w:pPr>
        <w:ind w:left="5040"/>
        <w:rPr>
          <w:rFonts w:ascii="Cambria" w:hAnsi="Cambria"/>
          <w:b/>
          <w:bCs/>
          <w:kern w:val="0"/>
          <w:sz w:val="24"/>
          <w:szCs w:val="24"/>
          <w14:ligatures w14:val="none"/>
        </w:rPr>
      </w:pPr>
      <w:r w:rsidRPr="00251818">
        <w:rPr>
          <w:rFonts w:ascii="Cambria" w:hAnsi="Cambria"/>
          <w:b/>
          <w:bCs/>
          <w:noProof/>
          <w:kern w:val="0"/>
          <w:sz w:val="24"/>
          <w:szCs w:val="24"/>
          <w14:ligatures w14:val="none"/>
        </w:rPr>
        <mc:AlternateContent>
          <mc:Choice Requires="wps">
            <w:drawing>
              <wp:anchor distT="45720" distB="45720" distL="114300" distR="114300" simplePos="0" relativeHeight="251667456" behindDoc="1" locked="0" layoutInCell="1" allowOverlap="1">
                <wp:simplePos x="0" y="0"/>
                <wp:positionH relativeFrom="column">
                  <wp:posOffset>3500651</wp:posOffset>
                </wp:positionH>
                <wp:positionV relativeFrom="paragraph">
                  <wp:posOffset>154286</wp:posOffset>
                </wp:positionV>
                <wp:extent cx="3289110" cy="3384645"/>
                <wp:effectExtent l="114300" t="114300" r="121285" b="139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110" cy="3384645"/>
                        </a:xfrm>
                        <a:prstGeom prst="rect">
                          <a:avLst/>
                        </a:prstGeom>
                        <a:solidFill>
                          <a:schemeClr val="bg1">
                            <a:lumMod val="95000"/>
                          </a:schemeClr>
                        </a:solidFill>
                        <a:ln w="9525">
                          <a:solidFill>
                            <a:srgbClr val="000000"/>
                          </a:solidFill>
                          <a:miter lim="800000"/>
                          <a:headEnd/>
                          <a:tailEnd/>
                        </a:ln>
                        <a:effectLst>
                          <a:outerShdw blurRad="63500" sx="102000" sy="102000" algn="ctr" rotWithShape="0">
                            <a:prstClr val="black">
                              <a:alpha val="40000"/>
                            </a:prstClr>
                          </a:outerShdw>
                        </a:effectLst>
                      </wps:spPr>
                      <wps:txbx>
                        <w:txbxContent>
                          <w:p w:rsidR="00251818" w:rsidRPr="00603907" w:rsidRDefault="00251818" w:rsidP="00251818">
                            <w:pPr>
                              <w:widowControl w:val="0"/>
                              <w:jc w:val="center"/>
                              <w:rPr>
                                <w:rFonts w:ascii="Cambria" w:hAnsi="Cambria"/>
                                <w:b/>
                                <w:bCs/>
                                <w:kern w:val="0"/>
                                <w:sz w:val="28"/>
                                <w:szCs w:val="28"/>
                                <w14:ligatures w14:val="none"/>
                              </w:rPr>
                            </w:pPr>
                            <w:r w:rsidRPr="00603907">
                              <w:rPr>
                                <w:rFonts w:ascii="Cambria" w:hAnsi="Cambria"/>
                                <w:b/>
                                <w:bCs/>
                                <w:kern w:val="0"/>
                                <w:sz w:val="28"/>
                                <w:szCs w:val="28"/>
                                <w14:ligatures w14:val="none"/>
                              </w:rPr>
                              <w:t>THINGS TO KNOW</w:t>
                            </w:r>
                          </w:p>
                          <w:p w:rsidR="00251818" w:rsidRPr="005A414B" w:rsidRDefault="00251818" w:rsidP="007B66D8">
                            <w:pPr>
                              <w:pStyle w:val="BodyText"/>
                              <w:widowControl w:val="0"/>
                              <w:numPr>
                                <w:ilvl w:val="0"/>
                                <w:numId w:val="1"/>
                              </w:numPr>
                              <w:tabs>
                                <w:tab w:val="left" w:pos="-31680"/>
                              </w:tabs>
                              <w:spacing w:before="147" w:line="237" w:lineRule="auto"/>
                              <w:ind w:left="540" w:right="21"/>
                              <w:rPr>
                                <w:rFonts w:ascii="Cambria" w:hAnsi="Cambria"/>
                                <w:kern w:val="0"/>
                                <w:sz w:val="24"/>
                                <w:szCs w:val="24"/>
                                <w14:ligatures w14:val="none"/>
                              </w:rPr>
                            </w:pPr>
                            <w:r w:rsidRPr="005A414B">
                              <w:rPr>
                                <w:rFonts w:ascii="Cambria" w:hAnsi="Cambria"/>
                                <w:kern w:val="0"/>
                                <w:sz w:val="24"/>
                                <w:szCs w:val="24"/>
                                <w14:ligatures w14:val="none"/>
                              </w:rPr>
                              <w:t>The a</w:t>
                            </w:r>
                            <w:r w:rsidRPr="005A414B">
                              <w:rPr>
                                <w:rFonts w:ascii="Cambria" w:hAnsi="Cambria"/>
                                <w:bCs/>
                                <w:kern w:val="0"/>
                                <w:sz w:val="24"/>
                                <w:szCs w:val="24"/>
                                <w14:ligatures w14:val="none"/>
                              </w:rPr>
                              <w:t>genda</w:t>
                            </w:r>
                            <w:r w:rsidRPr="005A414B">
                              <w:rPr>
                                <w:rFonts w:ascii="Cambria" w:hAnsi="Cambria"/>
                                <w:kern w:val="0"/>
                                <w:sz w:val="24"/>
                                <w:szCs w:val="24"/>
                                <w14:ligatures w14:val="none"/>
                              </w:rPr>
                              <w:t xml:space="preserve"> and </w:t>
                            </w:r>
                            <w:r>
                              <w:rPr>
                                <w:rFonts w:ascii="Cambria" w:hAnsi="Cambria"/>
                                <w:kern w:val="0"/>
                                <w:sz w:val="24"/>
                                <w:szCs w:val="24"/>
                                <w14:ligatures w14:val="none"/>
                              </w:rPr>
                              <w:t>o</w:t>
                            </w:r>
                            <w:r w:rsidRPr="005A414B">
                              <w:rPr>
                                <w:rFonts w:ascii="Cambria" w:hAnsi="Cambria"/>
                                <w:kern w:val="0"/>
                                <w:sz w:val="24"/>
                                <w:szCs w:val="24"/>
                                <w14:ligatures w14:val="none"/>
                              </w:rPr>
                              <w:t xml:space="preserve">ther materials are </w:t>
                            </w:r>
                            <w:hyperlink r:id="rId6" w:history="1">
                              <w:r w:rsidRPr="005A414B">
                                <w:rPr>
                                  <w:rStyle w:val="Hyperlink"/>
                                  <w:rFonts w:ascii="Cambria" w:hAnsi="Cambria"/>
                                  <w:kern w:val="0"/>
                                  <w:sz w:val="24"/>
                                  <w:szCs w:val="24"/>
                                  <w14:ligatures w14:val="none"/>
                                </w:rPr>
                                <w:t>available online</w:t>
                              </w:r>
                            </w:hyperlink>
                            <w:r w:rsidRPr="005A414B">
                              <w:rPr>
                                <w:rFonts w:ascii="Cambria" w:hAnsi="Cambria"/>
                                <w:kern w:val="0"/>
                                <w:sz w:val="24"/>
                                <w:szCs w:val="24"/>
                                <w14:ligatures w14:val="none"/>
                              </w:rPr>
                              <w:t xml:space="preserve"> for you to access and/or print at your leisure.</w:t>
                            </w:r>
                          </w:p>
                          <w:p w:rsidR="00251818" w:rsidRPr="00603907" w:rsidRDefault="00251818" w:rsidP="007B66D8">
                            <w:pPr>
                              <w:pStyle w:val="BodyText"/>
                              <w:widowControl w:val="0"/>
                              <w:numPr>
                                <w:ilvl w:val="0"/>
                                <w:numId w:val="1"/>
                              </w:numPr>
                              <w:tabs>
                                <w:tab w:val="left" w:pos="-31680"/>
                              </w:tabs>
                              <w:spacing w:before="147" w:line="237" w:lineRule="auto"/>
                              <w:ind w:left="540" w:right="21"/>
                              <w:rPr>
                                <w:rFonts w:ascii="Cambria" w:hAnsi="Cambria"/>
                                <w:kern w:val="0"/>
                                <w:sz w:val="24"/>
                                <w:szCs w:val="24"/>
                                <w14:ligatures w14:val="none"/>
                              </w:rPr>
                            </w:pPr>
                            <w:r w:rsidRPr="00603907">
                              <w:rPr>
                                <w:rFonts w:ascii="Cambria" w:hAnsi="Cambria"/>
                                <w:kern w:val="0"/>
                                <w:sz w:val="24"/>
                                <w:szCs w:val="24"/>
                                <w14:ligatures w14:val="none"/>
                              </w:rPr>
                              <w:t>A participant list and biographies of our speakers can be found there as well.</w:t>
                            </w:r>
                          </w:p>
                          <w:p w:rsidR="00251818" w:rsidRPr="00603907" w:rsidRDefault="00251818" w:rsidP="007B66D8">
                            <w:pPr>
                              <w:pStyle w:val="BodyText"/>
                              <w:widowControl w:val="0"/>
                              <w:numPr>
                                <w:ilvl w:val="0"/>
                                <w:numId w:val="1"/>
                              </w:numPr>
                              <w:spacing w:after="160"/>
                              <w:ind w:left="540" w:right="21"/>
                              <w:rPr>
                                <w:rFonts w:ascii="Cambria" w:hAnsi="Cambria"/>
                                <w:b/>
                                <w:bCs/>
                                <w:kern w:val="0"/>
                                <w:sz w:val="24"/>
                                <w:szCs w:val="24"/>
                                <w14:ligatures w14:val="none"/>
                              </w:rPr>
                            </w:pPr>
                            <w:r w:rsidRPr="00603907">
                              <w:rPr>
                                <w:rFonts w:ascii="Cambria" w:hAnsi="Cambria"/>
                                <w:kern w:val="0"/>
                                <w:sz w:val="24"/>
                                <w:szCs w:val="24"/>
                                <w14:ligatures w14:val="none"/>
                              </w:rPr>
                              <w:t>Lunch will be made available during the afternoon sessions each day of the Summit.</w:t>
                            </w:r>
                          </w:p>
                          <w:p w:rsidR="00251818" w:rsidRPr="00603907" w:rsidRDefault="00251818" w:rsidP="007B66D8">
                            <w:pPr>
                              <w:pStyle w:val="BodyText"/>
                              <w:widowControl w:val="0"/>
                              <w:numPr>
                                <w:ilvl w:val="0"/>
                                <w:numId w:val="1"/>
                              </w:numPr>
                              <w:spacing w:after="0"/>
                              <w:ind w:left="540" w:right="21"/>
                              <w:rPr>
                                <w:rFonts w:ascii="Cambria" w:hAnsi="Cambria"/>
                                <w:sz w:val="28"/>
                                <w:szCs w:val="28"/>
                                <w14:ligatures w14:val="none"/>
                              </w:rPr>
                            </w:pPr>
                            <w:r w:rsidRPr="00603907">
                              <w:rPr>
                                <w:rFonts w:ascii="Cambria" w:hAnsi="Cambria"/>
                                <w:kern w:val="0"/>
                                <w:sz w:val="24"/>
                                <w:szCs w:val="24"/>
                                <w14:ligatures w14:val="none"/>
                              </w:rPr>
                              <w:t>The restaurant is open for breakfast on your own from 6:30-11:00 for á la carte and 6:30-9:30 for the buffet. A Starbucks can be found in the hotel lobby.</w:t>
                            </w:r>
                          </w:p>
                          <w:p w:rsidR="00251818" w:rsidRDefault="00251818" w:rsidP="00251818"/>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75.65pt;margin-top:12.15pt;width:259pt;height:266.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" fillcolor="#f2f2f2 [3052]">
                <v:shadow on="t" type="perspective" color="black" opacity="26214f" offset="0,0" matrix="66847f,,,66847f"/>
                <v:textbox>
                  <w:txbxContent>
                    <w:p w:rsidR="00251818" w:rsidRPr="00603907" w:rsidRDefault="00251818" w:rsidP="00251818">
                      <w:pPr>
                        <w:widowControl w:val="0"/>
                        <w:jc w:val="center"/>
                        <w:rPr>
                          <w:rFonts w:ascii="Cambria" w:hAnsi="Cambria"/>
                          <w:b/>
                          <w:bCs/>
                          <w:kern w:val="0"/>
                          <w:sz w:val="28"/>
                          <w:szCs w:val="28"/>
                          <w14:ligatures w14:val="none"/>
                        </w:rPr>
                      </w:pPr>
                      <w:r w:rsidRPr="00603907">
                        <w:rPr>
                          <w:rFonts w:ascii="Cambria" w:hAnsi="Cambria"/>
                          <w:b/>
                          <w:bCs/>
                          <w:kern w:val="0"/>
                          <w:sz w:val="28"/>
                          <w:szCs w:val="28"/>
                          <w14:ligatures w14:val="none"/>
                        </w:rPr>
                        <w:t>THINGS TO KNOW</w:t>
                      </w:r>
                    </w:p>
                    <w:p w:rsidR="00251818" w:rsidRPr="005A414B" w:rsidRDefault="00251818" w:rsidP="007B66D8">
                      <w:pPr>
                        <w:pStyle w:val="BodyText"/>
                        <w:widowControl w:val="0"/>
                        <w:numPr>
                          <w:ilvl w:val="0"/>
                          <w:numId w:val="1"/>
                        </w:numPr>
                        <w:tabs>
                          <w:tab w:val="left" w:pos="-31680"/>
                        </w:tabs>
                        <w:spacing w:before="147" w:line="237" w:lineRule="auto"/>
                        <w:ind w:left="540" w:right="21"/>
                        <w:rPr>
                          <w:rFonts w:ascii="Cambria" w:hAnsi="Cambria"/>
                          <w:kern w:val="0"/>
                          <w:sz w:val="24"/>
                          <w:szCs w:val="24"/>
                          <w14:ligatures w14:val="none"/>
                        </w:rPr>
                      </w:pPr>
                      <w:r w:rsidRPr="005A414B">
                        <w:rPr>
                          <w:rFonts w:ascii="Cambria" w:hAnsi="Cambria"/>
                          <w:kern w:val="0"/>
                          <w:sz w:val="24"/>
                          <w:szCs w:val="24"/>
                          <w14:ligatures w14:val="none"/>
                        </w:rPr>
                        <w:t>The a</w:t>
                      </w:r>
                      <w:r w:rsidRPr="005A414B">
                        <w:rPr>
                          <w:rFonts w:ascii="Cambria" w:hAnsi="Cambria"/>
                          <w:bCs/>
                          <w:kern w:val="0"/>
                          <w:sz w:val="24"/>
                          <w:szCs w:val="24"/>
                          <w14:ligatures w14:val="none"/>
                        </w:rPr>
                        <w:t>genda</w:t>
                      </w:r>
                      <w:r w:rsidRPr="005A414B">
                        <w:rPr>
                          <w:rFonts w:ascii="Cambria" w:hAnsi="Cambria"/>
                          <w:kern w:val="0"/>
                          <w:sz w:val="24"/>
                          <w:szCs w:val="24"/>
                          <w14:ligatures w14:val="none"/>
                        </w:rPr>
                        <w:t xml:space="preserve"> and </w:t>
                      </w:r>
                      <w:r>
                        <w:rPr>
                          <w:rFonts w:ascii="Cambria" w:hAnsi="Cambria"/>
                          <w:kern w:val="0"/>
                          <w:sz w:val="24"/>
                          <w:szCs w:val="24"/>
                          <w14:ligatures w14:val="none"/>
                        </w:rPr>
                        <w:t>o</w:t>
                      </w:r>
                      <w:r w:rsidRPr="005A414B">
                        <w:rPr>
                          <w:rFonts w:ascii="Cambria" w:hAnsi="Cambria"/>
                          <w:kern w:val="0"/>
                          <w:sz w:val="24"/>
                          <w:szCs w:val="24"/>
                          <w14:ligatures w14:val="none"/>
                        </w:rPr>
                        <w:t xml:space="preserve">ther materials are </w:t>
                      </w:r>
                      <w:hyperlink r:id="rId7" w:history="1">
                        <w:r w:rsidRPr="005A414B">
                          <w:rPr>
                            <w:rStyle w:val="Hyperlink"/>
                            <w:rFonts w:ascii="Cambria" w:hAnsi="Cambria"/>
                            <w:kern w:val="0"/>
                            <w:sz w:val="24"/>
                            <w:szCs w:val="24"/>
                            <w14:ligatures w14:val="none"/>
                          </w:rPr>
                          <w:t>available online</w:t>
                        </w:r>
                      </w:hyperlink>
                      <w:r w:rsidRPr="005A414B">
                        <w:rPr>
                          <w:rFonts w:ascii="Cambria" w:hAnsi="Cambria"/>
                          <w:kern w:val="0"/>
                          <w:sz w:val="24"/>
                          <w:szCs w:val="24"/>
                          <w14:ligatures w14:val="none"/>
                        </w:rPr>
                        <w:t xml:space="preserve"> for you to access and/or print at your leisure.</w:t>
                      </w:r>
                    </w:p>
                    <w:p w:rsidR="00251818" w:rsidRPr="00603907" w:rsidRDefault="00251818" w:rsidP="007B66D8">
                      <w:pPr>
                        <w:pStyle w:val="BodyText"/>
                        <w:widowControl w:val="0"/>
                        <w:numPr>
                          <w:ilvl w:val="0"/>
                          <w:numId w:val="1"/>
                        </w:numPr>
                        <w:tabs>
                          <w:tab w:val="left" w:pos="-31680"/>
                        </w:tabs>
                        <w:spacing w:before="147" w:line="237" w:lineRule="auto"/>
                        <w:ind w:left="540" w:right="21"/>
                        <w:rPr>
                          <w:rFonts w:ascii="Cambria" w:hAnsi="Cambria"/>
                          <w:kern w:val="0"/>
                          <w:sz w:val="24"/>
                          <w:szCs w:val="24"/>
                          <w14:ligatures w14:val="none"/>
                        </w:rPr>
                      </w:pPr>
                      <w:r w:rsidRPr="00603907">
                        <w:rPr>
                          <w:rFonts w:ascii="Cambria" w:hAnsi="Cambria"/>
                          <w:kern w:val="0"/>
                          <w:sz w:val="24"/>
                          <w:szCs w:val="24"/>
                          <w14:ligatures w14:val="none"/>
                        </w:rPr>
                        <w:t>A participant list and biographies of our speakers can be found there as well.</w:t>
                      </w:r>
                    </w:p>
                    <w:p w:rsidR="00251818" w:rsidRPr="00603907" w:rsidRDefault="00251818" w:rsidP="007B66D8">
                      <w:pPr>
                        <w:pStyle w:val="BodyText"/>
                        <w:widowControl w:val="0"/>
                        <w:numPr>
                          <w:ilvl w:val="0"/>
                          <w:numId w:val="1"/>
                        </w:numPr>
                        <w:spacing w:after="160"/>
                        <w:ind w:left="540" w:right="21"/>
                        <w:rPr>
                          <w:rFonts w:ascii="Cambria" w:hAnsi="Cambria"/>
                          <w:b/>
                          <w:bCs/>
                          <w:kern w:val="0"/>
                          <w:sz w:val="24"/>
                          <w:szCs w:val="24"/>
                          <w14:ligatures w14:val="none"/>
                        </w:rPr>
                      </w:pPr>
                      <w:r w:rsidRPr="00603907">
                        <w:rPr>
                          <w:rFonts w:ascii="Cambria" w:hAnsi="Cambria"/>
                          <w:kern w:val="0"/>
                          <w:sz w:val="24"/>
                          <w:szCs w:val="24"/>
                          <w14:ligatures w14:val="none"/>
                        </w:rPr>
                        <w:t>Lunch will be made available during the afternoon sessions each day of the Summit.</w:t>
                      </w:r>
                    </w:p>
                    <w:p w:rsidR="00251818" w:rsidRPr="00603907" w:rsidRDefault="00251818" w:rsidP="007B66D8">
                      <w:pPr>
                        <w:pStyle w:val="BodyText"/>
                        <w:widowControl w:val="0"/>
                        <w:numPr>
                          <w:ilvl w:val="0"/>
                          <w:numId w:val="1"/>
                        </w:numPr>
                        <w:spacing w:after="0"/>
                        <w:ind w:left="540" w:right="21"/>
                        <w:rPr>
                          <w:rFonts w:ascii="Cambria" w:hAnsi="Cambria"/>
                          <w:sz w:val="28"/>
                          <w:szCs w:val="28"/>
                          <w14:ligatures w14:val="none"/>
                        </w:rPr>
                      </w:pPr>
                      <w:r w:rsidRPr="00603907">
                        <w:rPr>
                          <w:rFonts w:ascii="Cambria" w:hAnsi="Cambria"/>
                          <w:kern w:val="0"/>
                          <w:sz w:val="24"/>
                          <w:szCs w:val="24"/>
                          <w14:ligatures w14:val="none"/>
                        </w:rPr>
                        <w:t>The restaurant is open for breakfast on your own from 6:30-11:00 for á la carte and 6:30-9:30 for the buffet. A Starbucks can be found in the hotel lobby.</w:t>
                      </w:r>
                    </w:p>
                    <w:p w:rsidR="00251818" w:rsidRDefault="00251818" w:rsidP="00251818"/>
                  </w:txbxContent>
                </v:textbox>
              </v:shape>
            </w:pict>
          </mc:Fallback>
        </mc:AlternateContent>
      </w:r>
    </w:p>
    <w:p w:rsidR="0096511D" w:rsidRDefault="007B66D8" w:rsidP="007B66D8">
      <w:pPr>
        <w:widowControl w:val="0"/>
        <w:jc w:val="center"/>
        <w:rPr>
          <w:rFonts w:ascii="Cambria" w:hAnsi="Cambria"/>
          <w:b/>
          <w:bCs/>
          <w:sz w:val="28"/>
          <w:szCs w:val="28"/>
          <w14:ligatures w14:val="none"/>
        </w:rPr>
      </w:pPr>
      <w:r>
        <w:rPr>
          <w:rFonts w:ascii="Cambria" w:hAnsi="Cambria"/>
          <w:noProof/>
          <w14:ligatures w14:val="none"/>
          <w14:cntxtAlts w14:val="0"/>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ge">
                  <wp:posOffset>4550723</wp:posOffset>
                </wp:positionV>
                <wp:extent cx="68865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86575" cy="0"/>
                        </a:xfrm>
                        <a:prstGeom prst="line">
                          <a:avLst/>
                        </a:prstGeom>
                        <a:ln w="15875">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946D19"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75pt,358.3pt" to="541.5pt,3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" strokecolor="#7f7f7f [1612]" strokeweight="1.25pt">
                <v:stroke joinstyle="miter"/>
                <w10:wrap anchory="page"/>
              </v:line>
            </w:pict>
          </mc:Fallback>
        </mc:AlternateContent>
      </w:r>
      <w:r w:rsidRPr="00CE7AA0">
        <w:rPr>
          <w:rFonts w:ascii="Cambria" w:hAnsi="Cambria"/>
          <w:noProof/>
          <w:sz w:val="24"/>
          <w:szCs w:val="24"/>
          <w14:ligatures w14:val="none"/>
        </w:rPr>
        <mc:AlternateContent>
          <mc:Choice Requires="wps">
            <w:drawing>
              <wp:anchor distT="45720" distB="45720" distL="114300" distR="114300" simplePos="0" relativeHeight="251662336" behindDoc="0" locked="0" layoutInCell="1" allowOverlap="1">
                <wp:simplePos x="0" y="0"/>
                <wp:positionH relativeFrom="column">
                  <wp:posOffset>-6985</wp:posOffset>
                </wp:positionH>
                <wp:positionV relativeFrom="paragraph">
                  <wp:posOffset>220980</wp:posOffset>
                </wp:positionV>
                <wp:extent cx="3275330" cy="3425190"/>
                <wp:effectExtent l="0" t="0" r="1270" b="381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3425190"/>
                        </a:xfrm>
                        <a:prstGeom prst="rect">
                          <a:avLst/>
                        </a:prstGeom>
                        <a:solidFill>
                          <a:srgbClr val="FFFFFF"/>
                        </a:solidFill>
                        <a:ln w="9525">
                          <a:noFill/>
                          <a:miter lim="800000"/>
                          <a:headEnd/>
                          <a:tailEnd/>
                        </a:ln>
                        <a:effectLst/>
                      </wps:spPr>
                      <wps:txbx>
                        <w:txbxContent>
                          <w:p w:rsidR="0005759A" w:rsidRPr="007B66D8" w:rsidRDefault="0005759A" w:rsidP="00CE7AA0">
                            <w:pPr>
                              <w:widowControl w:val="0"/>
                              <w:spacing w:after="200"/>
                              <w:jc w:val="center"/>
                              <w:rPr>
                                <w:rFonts w:ascii="Cambria" w:hAnsi="Cambria"/>
                                <w:b/>
                                <w:bCs/>
                                <w:kern w:val="0"/>
                                <w:sz w:val="28"/>
                                <w:szCs w:val="28"/>
                                <w14:ligatures w14:val="none"/>
                              </w:rPr>
                            </w:pPr>
                            <w:r w:rsidRPr="007B66D8">
                              <w:rPr>
                                <w:rFonts w:ascii="Cambria" w:hAnsi="Cambria"/>
                                <w:b/>
                                <w:bCs/>
                                <w:kern w:val="0"/>
                                <w:sz w:val="28"/>
                                <w:szCs w:val="28"/>
                                <w14:ligatures w14:val="none"/>
                              </w:rPr>
                              <w:t>September 18, 9:00 am–4:00 pm</w:t>
                            </w:r>
                            <w:r w:rsidRPr="007B66D8">
                              <w:rPr>
                                <w:rFonts w:ascii="Cambria" w:hAnsi="Cambria"/>
                                <w:b/>
                                <w:bCs/>
                                <w:kern w:val="0"/>
                                <w:sz w:val="28"/>
                                <w:szCs w:val="28"/>
                                <w14:ligatures w14:val="none"/>
                              </w:rPr>
                              <w:br/>
                              <w:t>September 19, 9:00 am–1:00 pm</w:t>
                            </w:r>
                          </w:p>
                          <w:p w:rsidR="00CE7AA0" w:rsidRPr="007B66D8" w:rsidRDefault="00A93223" w:rsidP="00CE7AA0">
                            <w:pPr>
                              <w:widowControl w:val="0"/>
                              <w:spacing w:after="200"/>
                              <w:jc w:val="center"/>
                              <w:rPr>
                                <w:rFonts w:ascii="Cambria" w:hAnsi="Cambria"/>
                                <w:bCs/>
                                <w:kern w:val="0"/>
                                <w:sz w:val="28"/>
                                <w:szCs w:val="28"/>
                                <w14:ligatures w14:val="none"/>
                              </w:rPr>
                            </w:pPr>
                            <w:hyperlink r:id="rId8" w:history="1">
                              <w:r w:rsidR="00CE7AA0" w:rsidRPr="007B66D8">
                                <w:rPr>
                                  <w:rStyle w:val="Hyperlink"/>
                                  <w:rFonts w:ascii="Cambria" w:hAnsi="Cambria"/>
                                  <w:b/>
                                  <w:bCs/>
                                  <w:caps/>
                                  <w:kern w:val="0"/>
                                  <w:sz w:val="28"/>
                                  <w:szCs w:val="28"/>
                                  <w14:ligatures w14:val="none"/>
                                </w:rPr>
                                <w:t>T</w:t>
                              </w:r>
                              <w:r w:rsidR="00CE7AA0" w:rsidRPr="007B66D8">
                                <w:rPr>
                                  <w:rStyle w:val="Hyperlink"/>
                                  <w:rFonts w:ascii="Cambria" w:hAnsi="Cambria"/>
                                  <w:b/>
                                  <w:bCs/>
                                  <w:kern w:val="0"/>
                                  <w:sz w:val="28"/>
                                  <w:szCs w:val="28"/>
                                  <w14:ligatures w14:val="none"/>
                                </w:rPr>
                                <w:t>he Hilton Meadowlands</w:t>
                              </w:r>
                            </w:hyperlink>
                            <w:r w:rsidR="00CE7AA0" w:rsidRPr="007B66D8">
                              <w:rPr>
                                <w:rFonts w:ascii="Cambria" w:hAnsi="Cambria"/>
                                <w:b/>
                                <w:bCs/>
                                <w:kern w:val="0"/>
                                <w:sz w:val="28"/>
                                <w:szCs w:val="28"/>
                                <w14:ligatures w14:val="none"/>
                              </w:rPr>
                              <w:br/>
                            </w:r>
                            <w:r w:rsidR="00CE7AA0" w:rsidRPr="007B66D8">
                              <w:rPr>
                                <w:rFonts w:ascii="Cambria" w:hAnsi="Cambria"/>
                                <w:bCs/>
                                <w:kern w:val="0"/>
                                <w:sz w:val="28"/>
                                <w:szCs w:val="28"/>
                                <w14:ligatures w14:val="none"/>
                              </w:rPr>
                              <w:t>2 Meadowlands Plaza</w:t>
                            </w:r>
                            <w:r w:rsidR="00CE7AA0" w:rsidRPr="007B66D8">
                              <w:rPr>
                                <w:rFonts w:ascii="Cambria" w:hAnsi="Cambria"/>
                                <w:bCs/>
                                <w:kern w:val="0"/>
                                <w:sz w:val="28"/>
                                <w:szCs w:val="28"/>
                                <w14:ligatures w14:val="none"/>
                              </w:rPr>
                              <w:br/>
                              <w:t>East Rutherford, NJ 07073</w:t>
                            </w:r>
                            <w:r w:rsidR="00CE7AA0" w:rsidRPr="007B66D8">
                              <w:rPr>
                                <w:rFonts w:ascii="Cambria" w:hAnsi="Cambria"/>
                                <w:bCs/>
                                <w:kern w:val="0"/>
                                <w:sz w:val="28"/>
                                <w:szCs w:val="28"/>
                                <w14:ligatures w14:val="none"/>
                              </w:rPr>
                              <w:br/>
                              <w:t>(201) 896-0500</w:t>
                            </w:r>
                          </w:p>
                          <w:p w:rsidR="00CE7AA0" w:rsidRPr="007B66D8" w:rsidRDefault="00CE7AA0" w:rsidP="00CE7AA0">
                            <w:pPr>
                              <w:pStyle w:val="BodyText"/>
                              <w:widowControl w:val="0"/>
                              <w:spacing w:after="200"/>
                              <w:ind w:right="15"/>
                              <w:jc w:val="center"/>
                              <w:rPr>
                                <w:rFonts w:ascii="Cambria" w:hAnsi="Cambria"/>
                                <w:kern w:val="0"/>
                                <w:sz w:val="28"/>
                                <w:szCs w:val="28"/>
                                <w14:ligatures w14:val="none"/>
                              </w:rPr>
                            </w:pPr>
                            <w:r w:rsidRPr="007B66D8">
                              <w:rPr>
                                <w:rFonts w:ascii="Cambria" w:hAnsi="Cambria"/>
                                <w:kern w:val="0"/>
                                <w:sz w:val="28"/>
                                <w:szCs w:val="28"/>
                                <w14:ligatures w14:val="none"/>
                              </w:rPr>
                              <w:t>Registration opens at 8:00 am, Monday, September 18, in the 2nd floor foyer</w:t>
                            </w:r>
                            <w:r w:rsidRPr="007B66D8">
                              <w:rPr>
                                <w:rFonts w:ascii="Cambria" w:hAnsi="Cambria"/>
                                <w:b/>
                                <w:bCs/>
                                <w:kern w:val="0"/>
                                <w:sz w:val="28"/>
                                <w:szCs w:val="28"/>
                                <w14:ligatures w14:val="none"/>
                              </w:rPr>
                              <w:t>.</w:t>
                            </w:r>
                          </w:p>
                          <w:p w:rsidR="0005759A" w:rsidRPr="007B66D8" w:rsidRDefault="00CE7AA0" w:rsidP="00CE7AA0">
                            <w:pPr>
                              <w:pStyle w:val="BodyText"/>
                              <w:widowControl w:val="0"/>
                              <w:spacing w:after="200"/>
                              <w:ind w:right="15"/>
                              <w:jc w:val="center"/>
                              <w:rPr>
                                <w:rFonts w:ascii="Cambria" w:hAnsi="Cambria"/>
                                <w:kern w:val="0"/>
                                <w:sz w:val="28"/>
                                <w:szCs w:val="28"/>
                                <w14:ligatures w14:val="none"/>
                              </w:rPr>
                            </w:pPr>
                            <w:r w:rsidRPr="007B66D8">
                              <w:rPr>
                                <w:rFonts w:ascii="Cambria" w:hAnsi="Cambria"/>
                                <w:kern w:val="0"/>
                                <w:sz w:val="28"/>
                                <w:szCs w:val="28"/>
                                <w14:ligatures w14:val="none"/>
                              </w:rPr>
                              <w:t xml:space="preserve">All sessions will be conducted in </w:t>
                            </w:r>
                            <w:r w:rsidRPr="007B66D8">
                              <w:rPr>
                                <w:rFonts w:ascii="Cambria" w:hAnsi="Cambria"/>
                                <w:b/>
                                <w:bCs/>
                                <w:kern w:val="0"/>
                                <w:sz w:val="28"/>
                                <w:szCs w:val="28"/>
                                <w14:ligatures w14:val="none"/>
                              </w:rPr>
                              <w:t>Diamond Court A &amp; C,</w:t>
                            </w:r>
                            <w:r w:rsidRPr="007B66D8">
                              <w:rPr>
                                <w:rFonts w:ascii="Cambria" w:hAnsi="Cambria"/>
                                <w:kern w:val="0"/>
                                <w:sz w:val="28"/>
                                <w:szCs w:val="28"/>
                                <w14:ligatures w14:val="none"/>
                              </w:rPr>
                              <w:t xml:space="preserve"> located on the 2nd floor, upstairs from the main lobby.  </w:t>
                            </w:r>
                          </w:p>
                          <w:p w:rsidR="00CE7AA0" w:rsidRPr="007B66D8" w:rsidRDefault="00A93223" w:rsidP="00CE7AA0">
                            <w:pPr>
                              <w:pStyle w:val="BodyText"/>
                              <w:widowControl w:val="0"/>
                              <w:spacing w:after="200"/>
                              <w:ind w:right="15"/>
                              <w:jc w:val="center"/>
                              <w:rPr>
                                <w:sz w:val="28"/>
                                <w:szCs w:val="28"/>
                              </w:rPr>
                            </w:pPr>
                            <w:hyperlink r:id="rId9" w:history="1">
                              <w:r w:rsidR="00CE7AA0" w:rsidRPr="007B66D8">
                                <w:rPr>
                                  <w:rStyle w:val="Hyperlink"/>
                                  <w:rFonts w:ascii="Cambria" w:hAnsi="Cambria"/>
                                  <w:b/>
                                  <w:bCs/>
                                  <w:kern w:val="0"/>
                                  <w:sz w:val="28"/>
                                  <w:szCs w:val="28"/>
                                  <w14:ligatures w14:val="none"/>
                                </w:rPr>
                                <w:t>Hilton Conference Rooms Map</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5pt;margin-top:17.4pt;width:257.9pt;height:269.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" stroked="f">
                <v:textbox>
                  <w:txbxContent>
                    <w:p w:rsidR="0005759A" w:rsidRPr="007B66D8" w:rsidRDefault="0005759A" w:rsidP="00CE7AA0">
                      <w:pPr>
                        <w:widowControl w:val="0"/>
                        <w:spacing w:after="200"/>
                        <w:jc w:val="center"/>
                        <w:rPr>
                          <w:rFonts w:ascii="Cambria" w:hAnsi="Cambria"/>
                          <w:b/>
                          <w:bCs/>
                          <w:kern w:val="0"/>
                          <w:sz w:val="28"/>
                          <w:szCs w:val="28"/>
                          <w14:ligatures w14:val="none"/>
                        </w:rPr>
                      </w:pPr>
                      <w:r w:rsidRPr="007B66D8">
                        <w:rPr>
                          <w:rFonts w:ascii="Cambria" w:hAnsi="Cambria"/>
                          <w:b/>
                          <w:bCs/>
                          <w:kern w:val="0"/>
                          <w:sz w:val="28"/>
                          <w:szCs w:val="28"/>
                          <w14:ligatures w14:val="none"/>
                        </w:rPr>
                        <w:t>September 18, 9:00 am–4:00 pm</w:t>
                      </w:r>
                      <w:r w:rsidRPr="007B66D8">
                        <w:rPr>
                          <w:rFonts w:ascii="Cambria" w:hAnsi="Cambria"/>
                          <w:b/>
                          <w:bCs/>
                          <w:kern w:val="0"/>
                          <w:sz w:val="28"/>
                          <w:szCs w:val="28"/>
                          <w14:ligatures w14:val="none"/>
                        </w:rPr>
                        <w:br/>
                        <w:t>September 19, 9:00 am–1:00 pm</w:t>
                      </w:r>
                    </w:p>
                    <w:p w:rsidR="00CE7AA0" w:rsidRPr="007B66D8" w:rsidRDefault="007B66D8" w:rsidP="00CE7AA0">
                      <w:pPr>
                        <w:widowControl w:val="0"/>
                        <w:spacing w:after="200"/>
                        <w:jc w:val="center"/>
                        <w:rPr>
                          <w:rFonts w:ascii="Cambria" w:hAnsi="Cambria"/>
                          <w:bCs/>
                          <w:kern w:val="0"/>
                          <w:sz w:val="28"/>
                          <w:szCs w:val="28"/>
                          <w14:ligatures w14:val="none"/>
                        </w:rPr>
                      </w:pPr>
                      <w:hyperlink r:id="rId10" w:history="1">
                        <w:r w:rsidR="00CE7AA0" w:rsidRPr="007B66D8">
                          <w:rPr>
                            <w:rStyle w:val="Hyperlink"/>
                            <w:rFonts w:ascii="Cambria" w:hAnsi="Cambria"/>
                            <w:b/>
                            <w:bCs/>
                            <w:caps/>
                            <w:kern w:val="0"/>
                            <w:sz w:val="28"/>
                            <w:szCs w:val="28"/>
                            <w14:ligatures w14:val="none"/>
                          </w:rPr>
                          <w:t>T</w:t>
                        </w:r>
                        <w:r w:rsidR="00CE7AA0" w:rsidRPr="007B66D8">
                          <w:rPr>
                            <w:rStyle w:val="Hyperlink"/>
                            <w:rFonts w:ascii="Cambria" w:hAnsi="Cambria"/>
                            <w:b/>
                            <w:bCs/>
                            <w:kern w:val="0"/>
                            <w:sz w:val="28"/>
                            <w:szCs w:val="28"/>
                            <w14:ligatures w14:val="none"/>
                          </w:rPr>
                          <w:t>he Hilton Meadowlands</w:t>
                        </w:r>
                      </w:hyperlink>
                      <w:r w:rsidR="00CE7AA0" w:rsidRPr="007B66D8">
                        <w:rPr>
                          <w:rFonts w:ascii="Cambria" w:hAnsi="Cambria"/>
                          <w:b/>
                          <w:bCs/>
                          <w:kern w:val="0"/>
                          <w:sz w:val="28"/>
                          <w:szCs w:val="28"/>
                          <w14:ligatures w14:val="none"/>
                        </w:rPr>
                        <w:br/>
                      </w:r>
                      <w:r w:rsidR="00CE7AA0" w:rsidRPr="007B66D8">
                        <w:rPr>
                          <w:rFonts w:ascii="Cambria" w:hAnsi="Cambria"/>
                          <w:bCs/>
                          <w:kern w:val="0"/>
                          <w:sz w:val="28"/>
                          <w:szCs w:val="28"/>
                          <w14:ligatures w14:val="none"/>
                        </w:rPr>
                        <w:t>2 Meadowlands Plaza</w:t>
                      </w:r>
                      <w:r w:rsidR="00CE7AA0" w:rsidRPr="007B66D8">
                        <w:rPr>
                          <w:rFonts w:ascii="Cambria" w:hAnsi="Cambria"/>
                          <w:bCs/>
                          <w:kern w:val="0"/>
                          <w:sz w:val="28"/>
                          <w:szCs w:val="28"/>
                          <w14:ligatures w14:val="none"/>
                        </w:rPr>
                        <w:br/>
                        <w:t>East Rutherford, NJ 07073</w:t>
                      </w:r>
                      <w:r w:rsidR="00CE7AA0" w:rsidRPr="007B66D8">
                        <w:rPr>
                          <w:rFonts w:ascii="Cambria" w:hAnsi="Cambria"/>
                          <w:bCs/>
                          <w:kern w:val="0"/>
                          <w:sz w:val="28"/>
                          <w:szCs w:val="28"/>
                          <w14:ligatures w14:val="none"/>
                        </w:rPr>
                        <w:br/>
                        <w:t>(201) 896-0500</w:t>
                      </w:r>
                    </w:p>
                    <w:p w:rsidR="00CE7AA0" w:rsidRPr="007B66D8" w:rsidRDefault="00CE7AA0" w:rsidP="00CE7AA0">
                      <w:pPr>
                        <w:pStyle w:val="BodyText"/>
                        <w:widowControl w:val="0"/>
                        <w:spacing w:after="200"/>
                        <w:ind w:right="15"/>
                        <w:jc w:val="center"/>
                        <w:rPr>
                          <w:rFonts w:ascii="Cambria" w:hAnsi="Cambria"/>
                          <w:kern w:val="0"/>
                          <w:sz w:val="28"/>
                          <w:szCs w:val="28"/>
                          <w14:ligatures w14:val="none"/>
                        </w:rPr>
                      </w:pPr>
                      <w:r w:rsidRPr="007B66D8">
                        <w:rPr>
                          <w:rFonts w:ascii="Cambria" w:hAnsi="Cambria"/>
                          <w:kern w:val="0"/>
                          <w:sz w:val="28"/>
                          <w:szCs w:val="28"/>
                          <w14:ligatures w14:val="none"/>
                        </w:rPr>
                        <w:t>Registration opens at 8:00 am, Monday, September 18, in the 2nd floor foyer</w:t>
                      </w:r>
                      <w:r w:rsidRPr="007B66D8">
                        <w:rPr>
                          <w:rFonts w:ascii="Cambria" w:hAnsi="Cambria"/>
                          <w:b/>
                          <w:bCs/>
                          <w:kern w:val="0"/>
                          <w:sz w:val="28"/>
                          <w:szCs w:val="28"/>
                          <w14:ligatures w14:val="none"/>
                        </w:rPr>
                        <w:t>.</w:t>
                      </w:r>
                    </w:p>
                    <w:p w:rsidR="0005759A" w:rsidRPr="007B66D8" w:rsidRDefault="00CE7AA0" w:rsidP="00CE7AA0">
                      <w:pPr>
                        <w:pStyle w:val="BodyText"/>
                        <w:widowControl w:val="0"/>
                        <w:spacing w:after="200"/>
                        <w:ind w:right="15"/>
                        <w:jc w:val="center"/>
                        <w:rPr>
                          <w:rFonts w:ascii="Cambria" w:hAnsi="Cambria"/>
                          <w:kern w:val="0"/>
                          <w:sz w:val="28"/>
                          <w:szCs w:val="28"/>
                          <w14:ligatures w14:val="none"/>
                        </w:rPr>
                      </w:pPr>
                      <w:r w:rsidRPr="007B66D8">
                        <w:rPr>
                          <w:rFonts w:ascii="Cambria" w:hAnsi="Cambria"/>
                          <w:kern w:val="0"/>
                          <w:sz w:val="28"/>
                          <w:szCs w:val="28"/>
                          <w14:ligatures w14:val="none"/>
                        </w:rPr>
                        <w:t xml:space="preserve">All sessions will be conducted in </w:t>
                      </w:r>
                      <w:r w:rsidRPr="007B66D8">
                        <w:rPr>
                          <w:rFonts w:ascii="Cambria" w:hAnsi="Cambria"/>
                          <w:b/>
                          <w:bCs/>
                          <w:kern w:val="0"/>
                          <w:sz w:val="28"/>
                          <w:szCs w:val="28"/>
                          <w14:ligatures w14:val="none"/>
                        </w:rPr>
                        <w:t>Diamond Court A &amp; C,</w:t>
                      </w:r>
                      <w:r w:rsidRPr="007B66D8">
                        <w:rPr>
                          <w:rFonts w:ascii="Cambria" w:hAnsi="Cambria"/>
                          <w:kern w:val="0"/>
                          <w:sz w:val="28"/>
                          <w:szCs w:val="28"/>
                          <w14:ligatures w14:val="none"/>
                        </w:rPr>
                        <w:t xml:space="preserve"> located on the 2nd floor, upstairs from the main lobby.  </w:t>
                      </w:r>
                    </w:p>
                    <w:p w:rsidR="00CE7AA0" w:rsidRPr="007B66D8" w:rsidRDefault="007B66D8" w:rsidP="00CE7AA0">
                      <w:pPr>
                        <w:pStyle w:val="BodyText"/>
                        <w:widowControl w:val="0"/>
                        <w:spacing w:after="200"/>
                        <w:ind w:right="15"/>
                        <w:jc w:val="center"/>
                        <w:rPr>
                          <w:sz w:val="28"/>
                          <w:szCs w:val="28"/>
                        </w:rPr>
                      </w:pPr>
                      <w:hyperlink r:id="rId11" w:history="1">
                        <w:r w:rsidR="00CE7AA0" w:rsidRPr="007B66D8">
                          <w:rPr>
                            <w:rStyle w:val="Hyperlink"/>
                            <w:rFonts w:ascii="Cambria" w:hAnsi="Cambria"/>
                            <w:b/>
                            <w:bCs/>
                            <w:kern w:val="0"/>
                            <w:sz w:val="28"/>
                            <w:szCs w:val="28"/>
                            <w14:ligatures w14:val="none"/>
                          </w:rPr>
                          <w:t>Hilton Conference Rooms Map</w:t>
                        </w:r>
                      </w:hyperlink>
                    </w:p>
                  </w:txbxContent>
                </v:textbox>
                <w10:wrap type="topAndBottom"/>
              </v:shape>
            </w:pict>
          </mc:Fallback>
        </mc:AlternateContent>
      </w:r>
      <w:r w:rsidR="0096511D" w:rsidRPr="00603907">
        <w:rPr>
          <w:rFonts w:ascii="Cambria" w:hAnsi="Cambria"/>
          <w:b/>
          <w:bCs/>
          <w:sz w:val="28"/>
          <w:szCs w:val="28"/>
          <w14:ligatures w14:val="none"/>
        </w:rPr>
        <w:t>GETTING HERE</w:t>
      </w:r>
    </w:p>
    <w:p w:rsidR="007B66D8" w:rsidRPr="007B66D8" w:rsidRDefault="007B66D8" w:rsidP="007B66D8">
      <w:pPr>
        <w:widowControl w:val="0"/>
        <w:jc w:val="center"/>
        <w:rPr>
          <w:rFonts w:ascii="Cambria" w:hAnsi="Cambria"/>
          <w14:ligatures w14:val="none"/>
        </w:rPr>
      </w:pPr>
    </w:p>
    <w:p w:rsidR="0096511D" w:rsidRPr="00B258C3" w:rsidRDefault="0096511D" w:rsidP="0096511D">
      <w:pPr>
        <w:spacing w:after="160" w:line="256" w:lineRule="auto"/>
        <w:rPr>
          <w:rFonts w:ascii="Cambria" w:hAnsi="Cambria"/>
          <w:sz w:val="24"/>
          <w:szCs w:val="24"/>
          <w14:ligatures w14:val="none"/>
        </w:rPr>
      </w:pPr>
      <w:r w:rsidRPr="00B258C3">
        <w:rPr>
          <w:rFonts w:ascii="Cambria" w:hAnsi="Cambria"/>
          <w:b/>
          <w:bCs/>
          <w:sz w:val="24"/>
          <w:szCs w:val="24"/>
          <w:u w:val="single"/>
          <w14:ligatures w14:val="none"/>
        </w:rPr>
        <w:t>BY AIR</w:t>
      </w:r>
      <w:r w:rsidRPr="00B258C3">
        <w:rPr>
          <w:rFonts w:ascii="Cambria" w:hAnsi="Cambria"/>
          <w:b/>
          <w:bCs/>
          <w:sz w:val="24"/>
          <w:szCs w:val="24"/>
          <w14:ligatures w14:val="none"/>
        </w:rPr>
        <w:t xml:space="preserve">  </w:t>
      </w:r>
      <w:r w:rsidRPr="00B258C3">
        <w:rPr>
          <w:rFonts w:ascii="Cambria" w:hAnsi="Cambria"/>
          <w:sz w:val="24"/>
          <w:szCs w:val="24"/>
          <w14:ligatures w14:val="none"/>
        </w:rPr>
        <w:t xml:space="preserve">The Hilton Meadowlands is located 20 minutes from </w:t>
      </w:r>
      <w:hyperlink r:id="rId12" w:history="1">
        <w:r w:rsidRPr="00B258C3">
          <w:rPr>
            <w:rStyle w:val="Hyperlink"/>
            <w:rFonts w:ascii="Cambria" w:hAnsi="Cambria"/>
            <w:b/>
            <w:bCs/>
            <w:sz w:val="24"/>
            <w:szCs w:val="24"/>
            <w14:ligatures w14:val="none"/>
          </w:rPr>
          <w:t>Newark Liberty International Airport</w:t>
        </w:r>
      </w:hyperlink>
      <w:r w:rsidRPr="00B258C3">
        <w:rPr>
          <w:rFonts w:ascii="Cambria" w:hAnsi="Cambria"/>
          <w:sz w:val="24"/>
          <w:szCs w:val="24"/>
          <w14:ligatures w14:val="none"/>
        </w:rPr>
        <w:t xml:space="preserve"> in NJ and 60 minutes from </w:t>
      </w:r>
      <w:hyperlink r:id="rId13" w:history="1">
        <w:r w:rsidRPr="00B258C3">
          <w:rPr>
            <w:rStyle w:val="Hyperlink"/>
            <w:rFonts w:ascii="Cambria" w:hAnsi="Cambria"/>
            <w:b/>
            <w:bCs/>
            <w:sz w:val="24"/>
            <w:szCs w:val="24"/>
            <w14:ligatures w14:val="none"/>
          </w:rPr>
          <w:t>JFK International Airport</w:t>
        </w:r>
      </w:hyperlink>
      <w:r w:rsidRPr="00B258C3">
        <w:rPr>
          <w:rFonts w:ascii="Cambria" w:hAnsi="Cambria"/>
          <w:sz w:val="24"/>
          <w:szCs w:val="24"/>
          <w14:ligatures w14:val="none"/>
        </w:rPr>
        <w:t xml:space="preserve"> in Queens, NY.</w:t>
      </w:r>
    </w:p>
    <w:p w:rsidR="0096511D" w:rsidRPr="00B258C3" w:rsidRDefault="00A93223" w:rsidP="0096511D">
      <w:pPr>
        <w:spacing w:after="160" w:line="256" w:lineRule="auto"/>
        <w:rPr>
          <w:rFonts w:ascii="Cambria" w:hAnsi="Cambria"/>
          <w:sz w:val="24"/>
          <w:szCs w:val="24"/>
          <w14:ligatures w14:val="none"/>
        </w:rPr>
      </w:pPr>
      <w:hyperlink r:id="rId14" w:history="1">
        <w:r w:rsidR="0096511D" w:rsidRPr="00B258C3">
          <w:rPr>
            <w:rStyle w:val="Hyperlink"/>
            <w:rFonts w:ascii="Cambria" w:hAnsi="Cambria"/>
            <w:b/>
            <w:bCs/>
            <w:sz w:val="24"/>
            <w:szCs w:val="24"/>
            <w14:ligatures w14:val="none"/>
          </w:rPr>
          <w:t>AirTrain JFK</w:t>
        </w:r>
      </w:hyperlink>
      <w:r w:rsidR="0096511D" w:rsidRPr="00B258C3">
        <w:rPr>
          <w:rFonts w:ascii="Cambria" w:hAnsi="Cambria"/>
          <w:sz w:val="24"/>
          <w:szCs w:val="24"/>
          <w14:ligatures w14:val="none"/>
        </w:rPr>
        <w:t xml:space="preserve"> will connect you to Newark Airport; </w:t>
      </w:r>
      <w:hyperlink r:id="rId15" w:history="1">
        <w:r w:rsidR="0096511D" w:rsidRPr="00B258C3">
          <w:rPr>
            <w:rStyle w:val="Hyperlink"/>
            <w:rFonts w:ascii="Cambria" w:hAnsi="Cambria"/>
            <w:b/>
            <w:bCs/>
            <w:sz w:val="24"/>
            <w:szCs w:val="24"/>
            <w14:ligatures w14:val="none"/>
          </w:rPr>
          <w:t>AirTrain Newark</w:t>
        </w:r>
      </w:hyperlink>
      <w:r w:rsidR="0096511D" w:rsidRPr="00B258C3">
        <w:rPr>
          <w:rFonts w:ascii="Cambria" w:hAnsi="Cambria"/>
          <w:sz w:val="24"/>
          <w:szCs w:val="24"/>
          <w14:ligatures w14:val="none"/>
        </w:rPr>
        <w:t xml:space="preserve"> connects to Secaucus Junction train station. Travelers can also access other connection options on each airport’s ground transportation pages: (1) </w:t>
      </w:r>
      <w:hyperlink r:id="rId16" w:history="1">
        <w:r w:rsidR="0096511D" w:rsidRPr="00B258C3">
          <w:rPr>
            <w:rStyle w:val="Hyperlink"/>
            <w:rFonts w:ascii="Cambria" w:hAnsi="Cambria"/>
            <w:b/>
            <w:bCs/>
            <w:sz w:val="24"/>
            <w:szCs w:val="24"/>
            <w14:ligatures w14:val="none"/>
          </w:rPr>
          <w:t>Newark</w:t>
        </w:r>
      </w:hyperlink>
      <w:r w:rsidR="0096511D" w:rsidRPr="00B258C3">
        <w:rPr>
          <w:rFonts w:ascii="Cambria" w:hAnsi="Cambria"/>
          <w:sz w:val="24"/>
          <w:szCs w:val="24"/>
          <w14:ligatures w14:val="none"/>
        </w:rPr>
        <w:t xml:space="preserve">, (2) </w:t>
      </w:r>
      <w:hyperlink r:id="rId17" w:history="1">
        <w:r w:rsidR="0096511D" w:rsidRPr="00B258C3">
          <w:rPr>
            <w:rStyle w:val="Hyperlink"/>
            <w:rFonts w:ascii="Cambria" w:hAnsi="Cambria"/>
            <w:b/>
            <w:bCs/>
            <w:sz w:val="24"/>
            <w:szCs w:val="24"/>
            <w14:ligatures w14:val="none"/>
          </w:rPr>
          <w:t>JFK</w:t>
        </w:r>
      </w:hyperlink>
      <w:r w:rsidR="0096511D" w:rsidRPr="00B258C3">
        <w:rPr>
          <w:rFonts w:ascii="Cambria" w:hAnsi="Cambria"/>
          <w:sz w:val="24"/>
          <w:szCs w:val="24"/>
          <w14:ligatures w14:val="none"/>
        </w:rPr>
        <w:t>.</w:t>
      </w:r>
    </w:p>
    <w:p w:rsidR="0096511D" w:rsidRPr="00B258C3" w:rsidRDefault="0096511D" w:rsidP="0096511D">
      <w:pPr>
        <w:spacing w:after="160" w:line="256" w:lineRule="auto"/>
        <w:rPr>
          <w:rFonts w:ascii="Cambria" w:hAnsi="Cambria"/>
          <w:sz w:val="24"/>
          <w:szCs w:val="24"/>
          <w14:ligatures w14:val="none"/>
        </w:rPr>
      </w:pPr>
      <w:r w:rsidRPr="00B258C3">
        <w:rPr>
          <w:rFonts w:ascii="Cambria" w:hAnsi="Cambria"/>
          <w:b/>
          <w:bCs/>
          <w:sz w:val="24"/>
          <w:szCs w:val="24"/>
          <w:u w:val="single"/>
          <w14:ligatures w14:val="none"/>
        </w:rPr>
        <w:t>BY TRAIN</w:t>
      </w:r>
      <w:r w:rsidRPr="00B258C3">
        <w:rPr>
          <w:rFonts w:ascii="Cambria" w:hAnsi="Cambria"/>
          <w:b/>
          <w:bCs/>
          <w:sz w:val="24"/>
          <w:szCs w:val="24"/>
          <w14:ligatures w14:val="none"/>
        </w:rPr>
        <w:t xml:space="preserve">  </w:t>
      </w:r>
      <w:r w:rsidRPr="00B258C3">
        <w:rPr>
          <w:rFonts w:ascii="Cambria" w:hAnsi="Cambria"/>
          <w:sz w:val="24"/>
          <w:szCs w:val="24"/>
          <w14:ligatures w14:val="none"/>
        </w:rPr>
        <w:t xml:space="preserve">The Hilton Meadowlands offers a complimentary shuttle service to and from the Secaucus Junction commuter train station. This station can be easily accessed from both New York Penn Station in Manhattan, Newark Penn Station and Newark Liberty Airport Station via New Jersey Transit trains. The </w:t>
      </w:r>
      <w:hyperlink r:id="rId18" w:history="1">
        <w:r w:rsidRPr="00B258C3">
          <w:rPr>
            <w:rStyle w:val="Hyperlink"/>
            <w:rFonts w:ascii="Cambria" w:hAnsi="Cambria"/>
            <w:b/>
            <w:bCs/>
            <w:sz w:val="24"/>
            <w:szCs w:val="24"/>
            <w14:ligatures w14:val="none"/>
          </w:rPr>
          <w:t>Hilton shuttle schedule</w:t>
        </w:r>
      </w:hyperlink>
      <w:r w:rsidRPr="00B258C3">
        <w:rPr>
          <w:rFonts w:ascii="Cambria" w:hAnsi="Cambria"/>
          <w:sz w:val="24"/>
          <w:szCs w:val="24"/>
          <w14:ligatures w14:val="none"/>
        </w:rPr>
        <w:t xml:space="preserve"> provides times for pickup.</w:t>
      </w:r>
    </w:p>
    <w:p w:rsidR="0096511D" w:rsidRPr="00B258C3" w:rsidRDefault="0096511D" w:rsidP="0096511D">
      <w:pPr>
        <w:spacing w:after="160" w:line="256" w:lineRule="auto"/>
        <w:rPr>
          <w:rFonts w:ascii="Cambria" w:hAnsi="Cambria"/>
          <w:i/>
          <w:iCs/>
          <w:sz w:val="24"/>
          <w:szCs w:val="24"/>
          <w14:ligatures w14:val="none"/>
        </w:rPr>
      </w:pPr>
      <w:r w:rsidRPr="00B258C3">
        <w:rPr>
          <w:rFonts w:ascii="Cambria" w:hAnsi="Cambria"/>
          <w:b/>
          <w:bCs/>
          <w:sz w:val="24"/>
          <w:szCs w:val="24"/>
          <w:u w:val="single"/>
          <w14:ligatures w14:val="none"/>
        </w:rPr>
        <w:t>BY CAR</w:t>
      </w:r>
      <w:r w:rsidRPr="00B258C3">
        <w:rPr>
          <w:rFonts w:ascii="Cambria" w:hAnsi="Cambria"/>
          <w:b/>
          <w:bCs/>
          <w:sz w:val="24"/>
          <w:szCs w:val="24"/>
          <w14:ligatures w14:val="none"/>
        </w:rPr>
        <w:t xml:space="preserve">  </w:t>
      </w:r>
      <w:r w:rsidRPr="00B258C3">
        <w:rPr>
          <w:rFonts w:ascii="Cambria" w:hAnsi="Cambria"/>
          <w:sz w:val="24"/>
          <w:szCs w:val="24"/>
          <w14:ligatures w14:val="none"/>
        </w:rPr>
        <w:t xml:space="preserve">Find directions and maps on the </w:t>
      </w:r>
      <w:hyperlink r:id="rId19" w:history="1">
        <w:r w:rsidRPr="00B258C3">
          <w:rPr>
            <w:rStyle w:val="Hyperlink"/>
            <w:rFonts w:ascii="Cambria" w:hAnsi="Cambria"/>
            <w:b/>
            <w:bCs/>
            <w:sz w:val="24"/>
            <w:szCs w:val="24"/>
            <w14:ligatures w14:val="none"/>
          </w:rPr>
          <w:t>Hilton Maps &amp; Directions page</w:t>
        </w:r>
      </w:hyperlink>
      <w:r w:rsidRPr="00B258C3">
        <w:rPr>
          <w:rFonts w:ascii="Cambria" w:hAnsi="Cambria"/>
          <w:sz w:val="24"/>
          <w:szCs w:val="24"/>
          <w14:ligatures w14:val="none"/>
        </w:rPr>
        <w:t>.</w:t>
      </w:r>
    </w:p>
    <w:p w:rsidR="005E001E" w:rsidRPr="00A93E45" w:rsidRDefault="0096511D" w:rsidP="00A93E45">
      <w:pPr>
        <w:spacing w:after="160" w:line="256" w:lineRule="auto"/>
        <w:rPr>
          <w:rFonts w:ascii="Cambria" w:hAnsi="Cambria"/>
          <w:i/>
          <w:iCs/>
          <w:sz w:val="24"/>
          <w:szCs w:val="24"/>
          <w14:ligatures w14:val="none"/>
        </w:rPr>
      </w:pPr>
      <w:r w:rsidRPr="00B258C3">
        <w:rPr>
          <w:rFonts w:ascii="Cambria" w:hAnsi="Cambria"/>
          <w:b/>
          <w:bCs/>
          <w:sz w:val="24"/>
          <w:szCs w:val="24"/>
          <w:u w:val="single"/>
          <w14:ligatures w14:val="none"/>
        </w:rPr>
        <w:t>BY BOAT</w:t>
      </w:r>
      <w:r w:rsidRPr="00B258C3">
        <w:rPr>
          <w:rFonts w:ascii="Cambria" w:hAnsi="Cambria"/>
          <w:b/>
          <w:bCs/>
          <w:sz w:val="24"/>
          <w:szCs w:val="24"/>
          <w14:ligatures w14:val="none"/>
        </w:rPr>
        <w:t xml:space="preserve">  </w:t>
      </w:r>
      <w:r w:rsidRPr="00B258C3">
        <w:rPr>
          <w:rFonts w:ascii="Cambria" w:hAnsi="Cambria"/>
          <w:sz w:val="24"/>
          <w:szCs w:val="24"/>
          <w14:ligatures w14:val="none"/>
        </w:rPr>
        <w:t xml:space="preserve">The </w:t>
      </w:r>
      <w:hyperlink r:id="rId20" w:history="1">
        <w:r w:rsidRPr="00B258C3">
          <w:rPr>
            <w:rStyle w:val="Hyperlink"/>
            <w:rFonts w:ascii="Cambria" w:hAnsi="Cambria"/>
            <w:b/>
            <w:bCs/>
            <w:sz w:val="24"/>
            <w:szCs w:val="24"/>
            <w14:ligatures w14:val="none"/>
          </w:rPr>
          <w:t>Hudson River Ferry</w:t>
        </w:r>
      </w:hyperlink>
      <w:r w:rsidRPr="00B258C3">
        <w:rPr>
          <w:rFonts w:ascii="Cambria" w:hAnsi="Cambria"/>
          <w:sz w:val="24"/>
          <w:szCs w:val="24"/>
          <w14:ligatures w14:val="none"/>
        </w:rPr>
        <w:t xml:space="preserve"> provides service between various points in NYC and Weehawken, NJ.</w:t>
      </w:r>
      <w:r w:rsidR="00A93E45" w:rsidRPr="002557C0">
        <w:rPr>
          <w:rFonts w:ascii="Cambria" w:hAnsi="Cambria"/>
          <w:noProof/>
          <w:sz w:val="24"/>
          <w:szCs w:val="24"/>
        </w:rPr>
        <mc:AlternateContent>
          <mc:Choice Requires="wps">
            <w:drawing>
              <wp:anchor distT="45720" distB="45720" distL="114300" distR="114300" simplePos="0" relativeHeight="251665408" behindDoc="1" locked="0" layoutInCell="1" allowOverlap="1">
                <wp:simplePos x="0" y="0"/>
                <wp:positionH relativeFrom="column">
                  <wp:posOffset>4295775</wp:posOffset>
                </wp:positionH>
                <wp:positionV relativeFrom="paragraph">
                  <wp:posOffset>827092</wp:posOffset>
                </wp:positionV>
                <wp:extent cx="2419350" cy="1095375"/>
                <wp:effectExtent l="95250" t="76200" r="95250" b="857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095375"/>
                        </a:xfrm>
                        <a:prstGeom prst="rect">
                          <a:avLst/>
                        </a:prstGeom>
                        <a:solidFill>
                          <a:schemeClr val="accent4">
                            <a:lumMod val="20000"/>
                            <a:lumOff val="80000"/>
                          </a:schemeClr>
                        </a:solidFill>
                        <a:ln w="9525">
                          <a:noFill/>
                          <a:miter lim="800000"/>
                          <a:headEnd/>
                          <a:tailEnd/>
                        </a:ln>
                        <a:effectLst>
                          <a:outerShdw blurRad="63500" sx="102000" sy="102000" algn="ctr" rotWithShape="0">
                            <a:prstClr val="black">
                              <a:alpha val="40000"/>
                            </a:prstClr>
                          </a:outerShdw>
                        </a:effectLst>
                      </wps:spPr>
                      <wps:txbx>
                        <w:txbxContent>
                          <w:p w:rsidR="002557C0" w:rsidRDefault="002557C0" w:rsidP="002557C0">
                            <w:pPr>
                              <w:widowControl w:val="0"/>
                              <w:jc w:val="center"/>
                              <w:rPr>
                                <w:rFonts w:ascii="Cambria" w:hAnsi="Cambria"/>
                                <w:b/>
                                <w:bCs/>
                                <w:i/>
                                <w:iCs/>
                                <w:spacing w:val="-1"/>
                                <w:sz w:val="28"/>
                                <w:szCs w:val="28"/>
                                <w14:ligatures w14:val="none"/>
                              </w:rPr>
                            </w:pPr>
                            <w:r>
                              <w:rPr>
                                <w:rFonts w:ascii="Cambria" w:hAnsi="Cambria"/>
                                <w:b/>
                                <w:bCs/>
                                <w:i/>
                                <w:iCs/>
                                <w:spacing w:val="-1"/>
                                <w:sz w:val="28"/>
                                <w:szCs w:val="28"/>
                                <w14:ligatures w14:val="none"/>
                              </w:rPr>
                              <w:t>W</w:t>
                            </w:r>
                            <w:r w:rsidRPr="00603907">
                              <w:rPr>
                                <w:rFonts w:ascii="Cambria" w:hAnsi="Cambria"/>
                                <w:b/>
                                <w:bCs/>
                                <w:i/>
                                <w:iCs/>
                                <w:spacing w:val="-1"/>
                                <w:sz w:val="28"/>
                                <w:szCs w:val="28"/>
                                <w14:ligatures w14:val="none"/>
                              </w:rPr>
                              <w:t>hat</w:t>
                            </w:r>
                            <w:r w:rsidRPr="00603907">
                              <w:rPr>
                                <w:rFonts w:ascii="Cambria" w:hAnsi="Cambria"/>
                                <w:b/>
                                <w:bCs/>
                                <w:i/>
                                <w:iCs/>
                                <w:spacing w:val="-2"/>
                                <w:sz w:val="28"/>
                                <w:szCs w:val="28"/>
                                <w14:ligatures w14:val="none"/>
                              </w:rPr>
                              <w:t xml:space="preserve"> </w:t>
                            </w:r>
                            <w:r w:rsidRPr="00603907">
                              <w:rPr>
                                <w:rFonts w:ascii="Cambria" w:hAnsi="Cambria"/>
                                <w:b/>
                                <w:bCs/>
                                <w:i/>
                                <w:iCs/>
                                <w:sz w:val="28"/>
                                <w:szCs w:val="28"/>
                                <w14:ligatures w14:val="none"/>
                              </w:rPr>
                              <w:t>To</w:t>
                            </w:r>
                            <w:r w:rsidRPr="00603907">
                              <w:rPr>
                                <w:rFonts w:ascii="Cambria" w:hAnsi="Cambria"/>
                                <w:b/>
                                <w:bCs/>
                                <w:i/>
                                <w:iCs/>
                                <w:spacing w:val="-1"/>
                                <w:sz w:val="28"/>
                                <w:szCs w:val="28"/>
                                <w14:ligatures w14:val="none"/>
                              </w:rPr>
                              <w:t xml:space="preserve"> </w:t>
                            </w:r>
                            <w:r w:rsidRPr="00603907">
                              <w:rPr>
                                <w:rFonts w:ascii="Cambria" w:hAnsi="Cambria"/>
                                <w:b/>
                                <w:bCs/>
                                <w:i/>
                                <w:iCs/>
                                <w:sz w:val="28"/>
                                <w:szCs w:val="28"/>
                                <w14:ligatures w14:val="none"/>
                              </w:rPr>
                              <w:t>Do</w:t>
                            </w:r>
                            <w:r w:rsidRPr="00603907">
                              <w:rPr>
                                <w:rFonts w:ascii="Cambria" w:hAnsi="Cambria"/>
                                <w:b/>
                                <w:bCs/>
                                <w:i/>
                                <w:iCs/>
                                <w:spacing w:val="-1"/>
                                <w:sz w:val="28"/>
                                <w:szCs w:val="28"/>
                                <w14:ligatures w14:val="none"/>
                              </w:rPr>
                              <w:t xml:space="preserve"> </w:t>
                            </w:r>
                            <w:r w:rsidRPr="00603907">
                              <w:rPr>
                                <w:rFonts w:ascii="Cambria" w:hAnsi="Cambria"/>
                                <w:b/>
                                <w:bCs/>
                                <w:i/>
                                <w:iCs/>
                                <w:spacing w:val="-2"/>
                                <w:sz w:val="28"/>
                                <w:szCs w:val="28"/>
                                <w14:ligatures w14:val="none"/>
                              </w:rPr>
                              <w:t xml:space="preserve">in </w:t>
                            </w:r>
                            <w:r w:rsidRPr="00603907">
                              <w:rPr>
                                <w:rFonts w:ascii="Cambria" w:hAnsi="Cambria"/>
                                <w:b/>
                                <w:bCs/>
                                <w:i/>
                                <w:iCs/>
                                <w:spacing w:val="-1"/>
                                <w:sz w:val="28"/>
                                <w:szCs w:val="28"/>
                                <w14:ligatures w14:val="none"/>
                              </w:rPr>
                              <w:t>NJ/NY Metro:</w:t>
                            </w:r>
                          </w:p>
                          <w:p w:rsidR="00251818" w:rsidRPr="00603907" w:rsidRDefault="00251818" w:rsidP="002557C0">
                            <w:pPr>
                              <w:widowControl w:val="0"/>
                              <w:jc w:val="center"/>
                              <w:rPr>
                                <w:rFonts w:ascii="Cambria" w:hAnsi="Cambria"/>
                                <w:sz w:val="28"/>
                                <w:szCs w:val="28"/>
                                <w14:ligatures w14:val="none"/>
                              </w:rPr>
                            </w:pPr>
                          </w:p>
                          <w:p w:rsidR="002557C0" w:rsidRDefault="002557C0" w:rsidP="002557C0">
                            <w:pPr>
                              <w:pStyle w:val="BodyText"/>
                              <w:widowControl w:val="0"/>
                              <w:spacing w:after="0"/>
                              <w:ind w:right="21"/>
                              <w:jc w:val="center"/>
                            </w:pPr>
                            <w:r w:rsidRPr="00603907">
                              <w:rPr>
                                <w:rFonts w:ascii="Cambria" w:hAnsi="Cambria"/>
                                <w:spacing w:val="-1"/>
                                <w:sz w:val="24"/>
                                <w:szCs w:val="24"/>
                                <w14:ligatures w14:val="none"/>
                              </w:rPr>
                              <w:t>View</w:t>
                            </w:r>
                            <w:r w:rsidRPr="00603907">
                              <w:rPr>
                                <w:rFonts w:ascii="Cambria" w:hAnsi="Cambria"/>
                                <w:spacing w:val="-2"/>
                                <w:sz w:val="24"/>
                                <w:szCs w:val="24"/>
                                <w14:ligatures w14:val="none"/>
                              </w:rPr>
                              <w:t xml:space="preserve"> </w:t>
                            </w:r>
                            <w:r w:rsidRPr="00603907">
                              <w:rPr>
                                <w:rFonts w:ascii="Cambria" w:hAnsi="Cambria"/>
                                <w:sz w:val="24"/>
                                <w:szCs w:val="24"/>
                                <w14:ligatures w14:val="none"/>
                              </w:rPr>
                              <w:t>a</w:t>
                            </w:r>
                            <w:r w:rsidRPr="00603907">
                              <w:rPr>
                                <w:rFonts w:ascii="Cambria" w:hAnsi="Cambria"/>
                                <w:spacing w:val="-2"/>
                                <w:sz w:val="24"/>
                                <w:szCs w:val="24"/>
                                <w14:ligatures w14:val="none"/>
                              </w:rPr>
                              <w:t xml:space="preserve"> </w:t>
                            </w:r>
                            <w:hyperlink r:id="rId21" w:history="1">
                              <w:r>
                                <w:rPr>
                                  <w:rStyle w:val="Hyperlink"/>
                                  <w:rFonts w:ascii="Cambria" w:hAnsi="Cambria"/>
                                  <w:b/>
                                  <w:bCs/>
                                  <w:spacing w:val="-2"/>
                                  <w:sz w:val="24"/>
                                  <w:szCs w:val="24"/>
                                  <w14:ligatures w14:val="none"/>
                                </w:rPr>
                                <w:t>l</w:t>
                              </w:r>
                              <w:r w:rsidRPr="00603907">
                                <w:rPr>
                                  <w:rStyle w:val="Hyperlink"/>
                                  <w:rFonts w:ascii="Cambria" w:hAnsi="Cambria"/>
                                  <w:b/>
                                  <w:bCs/>
                                  <w:spacing w:val="-2"/>
                                  <w:sz w:val="24"/>
                                  <w:szCs w:val="24"/>
                                  <w14:ligatures w14:val="none"/>
                                </w:rPr>
                                <w:t xml:space="preserve">ist </w:t>
                              </w:r>
                              <w:r w:rsidRPr="00603907">
                                <w:rPr>
                                  <w:rStyle w:val="Hyperlink"/>
                                  <w:rFonts w:ascii="Cambria" w:hAnsi="Cambria"/>
                                  <w:b/>
                                  <w:bCs/>
                                  <w:sz w:val="24"/>
                                  <w:szCs w:val="24"/>
                                  <w14:ligatures w14:val="none"/>
                                </w:rPr>
                                <w:t>of</w:t>
                              </w:r>
                              <w:r w:rsidRPr="00603907">
                                <w:rPr>
                                  <w:rStyle w:val="Hyperlink"/>
                                  <w:rFonts w:ascii="Cambria" w:hAnsi="Cambria"/>
                                  <w:b/>
                                  <w:bCs/>
                                  <w:spacing w:val="35"/>
                                  <w:sz w:val="24"/>
                                  <w:szCs w:val="24"/>
                                  <w14:ligatures w14:val="none"/>
                                </w:rPr>
                                <w:t xml:space="preserve"> </w:t>
                              </w:r>
                              <w:r w:rsidRPr="00603907">
                                <w:rPr>
                                  <w:rStyle w:val="Hyperlink"/>
                                  <w:rFonts w:ascii="Cambria" w:hAnsi="Cambria"/>
                                  <w:b/>
                                  <w:bCs/>
                                  <w:spacing w:val="-1"/>
                                  <w:sz w:val="24"/>
                                  <w:szCs w:val="24"/>
                                  <w14:ligatures w14:val="none"/>
                                </w:rPr>
                                <w:t>activities</w:t>
                              </w:r>
                            </w:hyperlink>
                            <w:r w:rsidRPr="00603907">
                              <w:rPr>
                                <w:rFonts w:ascii="Cambria" w:hAnsi="Cambria"/>
                                <w:spacing w:val="-1"/>
                                <w:sz w:val="24"/>
                                <w:szCs w:val="24"/>
                                <w14:ligatures w14:val="none"/>
                              </w:rPr>
                              <w:t xml:space="preserve"> </w:t>
                            </w:r>
                            <w:r w:rsidR="00251818">
                              <w:rPr>
                                <w:rFonts w:ascii="Cambria" w:hAnsi="Cambria"/>
                                <w:spacing w:val="-1"/>
                                <w:sz w:val="24"/>
                                <w:szCs w:val="24"/>
                                <w14:ligatures w14:val="none"/>
                              </w:rPr>
                              <w:br/>
                            </w:r>
                            <w:r w:rsidRPr="00603907">
                              <w:rPr>
                                <w:rFonts w:ascii="Cambria" w:hAnsi="Cambria"/>
                                <w:spacing w:val="-1"/>
                                <w:sz w:val="24"/>
                                <w:szCs w:val="24"/>
                                <w14:ligatures w14:val="none"/>
                              </w:rPr>
                              <w:t>for your free time enjoyment.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8.25pt;margin-top:65.15pt;width:190.5pt;height:86.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" fillcolor="#fff2cc [663]" stroked="f">
                <v:shadow on="t" type="perspective" color="black" opacity="26214f" offset="0,0" matrix="66847f,,,66847f"/>
                <v:textbox>
                  <w:txbxContent>
                    <w:p w:rsidR="002557C0" w:rsidRDefault="002557C0" w:rsidP="002557C0">
                      <w:pPr>
                        <w:widowControl w:val="0"/>
                        <w:jc w:val="center"/>
                        <w:rPr>
                          <w:rFonts w:ascii="Cambria" w:hAnsi="Cambria"/>
                          <w:b/>
                          <w:bCs/>
                          <w:i/>
                          <w:iCs/>
                          <w:spacing w:val="-1"/>
                          <w:sz w:val="28"/>
                          <w:szCs w:val="28"/>
                          <w14:ligatures w14:val="none"/>
                        </w:rPr>
                      </w:pPr>
                      <w:r>
                        <w:rPr>
                          <w:rFonts w:ascii="Cambria" w:hAnsi="Cambria"/>
                          <w:b/>
                          <w:bCs/>
                          <w:i/>
                          <w:iCs/>
                          <w:spacing w:val="-1"/>
                          <w:sz w:val="28"/>
                          <w:szCs w:val="28"/>
                          <w14:ligatures w14:val="none"/>
                        </w:rPr>
                        <w:t>W</w:t>
                      </w:r>
                      <w:r w:rsidRPr="00603907">
                        <w:rPr>
                          <w:rFonts w:ascii="Cambria" w:hAnsi="Cambria"/>
                          <w:b/>
                          <w:bCs/>
                          <w:i/>
                          <w:iCs/>
                          <w:spacing w:val="-1"/>
                          <w:sz w:val="28"/>
                          <w:szCs w:val="28"/>
                          <w14:ligatures w14:val="none"/>
                        </w:rPr>
                        <w:t>hat</w:t>
                      </w:r>
                      <w:r w:rsidRPr="00603907">
                        <w:rPr>
                          <w:rFonts w:ascii="Cambria" w:hAnsi="Cambria"/>
                          <w:b/>
                          <w:bCs/>
                          <w:i/>
                          <w:iCs/>
                          <w:spacing w:val="-2"/>
                          <w:sz w:val="28"/>
                          <w:szCs w:val="28"/>
                          <w14:ligatures w14:val="none"/>
                        </w:rPr>
                        <w:t xml:space="preserve"> </w:t>
                      </w:r>
                      <w:r w:rsidRPr="00603907">
                        <w:rPr>
                          <w:rFonts w:ascii="Cambria" w:hAnsi="Cambria"/>
                          <w:b/>
                          <w:bCs/>
                          <w:i/>
                          <w:iCs/>
                          <w:sz w:val="28"/>
                          <w:szCs w:val="28"/>
                          <w14:ligatures w14:val="none"/>
                        </w:rPr>
                        <w:t>To</w:t>
                      </w:r>
                      <w:r w:rsidRPr="00603907">
                        <w:rPr>
                          <w:rFonts w:ascii="Cambria" w:hAnsi="Cambria"/>
                          <w:b/>
                          <w:bCs/>
                          <w:i/>
                          <w:iCs/>
                          <w:spacing w:val="-1"/>
                          <w:sz w:val="28"/>
                          <w:szCs w:val="28"/>
                          <w14:ligatures w14:val="none"/>
                        </w:rPr>
                        <w:t xml:space="preserve"> </w:t>
                      </w:r>
                      <w:r w:rsidRPr="00603907">
                        <w:rPr>
                          <w:rFonts w:ascii="Cambria" w:hAnsi="Cambria"/>
                          <w:b/>
                          <w:bCs/>
                          <w:i/>
                          <w:iCs/>
                          <w:sz w:val="28"/>
                          <w:szCs w:val="28"/>
                          <w14:ligatures w14:val="none"/>
                        </w:rPr>
                        <w:t>Do</w:t>
                      </w:r>
                      <w:r w:rsidRPr="00603907">
                        <w:rPr>
                          <w:rFonts w:ascii="Cambria" w:hAnsi="Cambria"/>
                          <w:b/>
                          <w:bCs/>
                          <w:i/>
                          <w:iCs/>
                          <w:spacing w:val="-1"/>
                          <w:sz w:val="28"/>
                          <w:szCs w:val="28"/>
                          <w14:ligatures w14:val="none"/>
                        </w:rPr>
                        <w:t xml:space="preserve"> </w:t>
                      </w:r>
                      <w:r w:rsidRPr="00603907">
                        <w:rPr>
                          <w:rFonts w:ascii="Cambria" w:hAnsi="Cambria"/>
                          <w:b/>
                          <w:bCs/>
                          <w:i/>
                          <w:iCs/>
                          <w:spacing w:val="-2"/>
                          <w:sz w:val="28"/>
                          <w:szCs w:val="28"/>
                          <w14:ligatures w14:val="none"/>
                        </w:rPr>
                        <w:t xml:space="preserve">in </w:t>
                      </w:r>
                      <w:r w:rsidRPr="00603907">
                        <w:rPr>
                          <w:rFonts w:ascii="Cambria" w:hAnsi="Cambria"/>
                          <w:b/>
                          <w:bCs/>
                          <w:i/>
                          <w:iCs/>
                          <w:spacing w:val="-1"/>
                          <w:sz w:val="28"/>
                          <w:szCs w:val="28"/>
                          <w14:ligatures w14:val="none"/>
                        </w:rPr>
                        <w:t>NJ/NY Metro:</w:t>
                      </w:r>
                    </w:p>
                    <w:p w:rsidR="00251818" w:rsidRPr="00603907" w:rsidRDefault="00251818" w:rsidP="002557C0">
                      <w:pPr>
                        <w:widowControl w:val="0"/>
                        <w:jc w:val="center"/>
                        <w:rPr>
                          <w:rFonts w:ascii="Cambria" w:hAnsi="Cambria"/>
                          <w:sz w:val="28"/>
                          <w:szCs w:val="28"/>
                          <w14:ligatures w14:val="none"/>
                        </w:rPr>
                      </w:pPr>
                    </w:p>
                    <w:p w:rsidR="002557C0" w:rsidRDefault="002557C0" w:rsidP="002557C0">
                      <w:pPr>
                        <w:pStyle w:val="BodyText"/>
                        <w:widowControl w:val="0"/>
                        <w:spacing w:after="0"/>
                        <w:ind w:right="21"/>
                        <w:jc w:val="center"/>
                      </w:pPr>
                      <w:r w:rsidRPr="00603907">
                        <w:rPr>
                          <w:rFonts w:ascii="Cambria" w:hAnsi="Cambria"/>
                          <w:spacing w:val="-1"/>
                          <w:sz w:val="24"/>
                          <w:szCs w:val="24"/>
                          <w14:ligatures w14:val="none"/>
                        </w:rPr>
                        <w:t>View</w:t>
                      </w:r>
                      <w:r w:rsidRPr="00603907">
                        <w:rPr>
                          <w:rFonts w:ascii="Cambria" w:hAnsi="Cambria"/>
                          <w:spacing w:val="-2"/>
                          <w:sz w:val="24"/>
                          <w:szCs w:val="24"/>
                          <w14:ligatures w14:val="none"/>
                        </w:rPr>
                        <w:t xml:space="preserve"> </w:t>
                      </w:r>
                      <w:r w:rsidRPr="00603907">
                        <w:rPr>
                          <w:rFonts w:ascii="Cambria" w:hAnsi="Cambria"/>
                          <w:sz w:val="24"/>
                          <w:szCs w:val="24"/>
                          <w14:ligatures w14:val="none"/>
                        </w:rPr>
                        <w:t>a</w:t>
                      </w:r>
                      <w:r w:rsidRPr="00603907">
                        <w:rPr>
                          <w:rFonts w:ascii="Cambria" w:hAnsi="Cambria"/>
                          <w:spacing w:val="-2"/>
                          <w:sz w:val="24"/>
                          <w:szCs w:val="24"/>
                          <w14:ligatures w14:val="none"/>
                        </w:rPr>
                        <w:t xml:space="preserve"> </w:t>
                      </w:r>
                      <w:hyperlink r:id="rId22" w:history="1">
                        <w:r>
                          <w:rPr>
                            <w:rStyle w:val="Hyperlink"/>
                            <w:rFonts w:ascii="Cambria" w:hAnsi="Cambria"/>
                            <w:b/>
                            <w:bCs/>
                            <w:spacing w:val="-2"/>
                            <w:sz w:val="24"/>
                            <w:szCs w:val="24"/>
                            <w14:ligatures w14:val="none"/>
                          </w:rPr>
                          <w:t>l</w:t>
                        </w:r>
                        <w:r w:rsidRPr="00603907">
                          <w:rPr>
                            <w:rStyle w:val="Hyperlink"/>
                            <w:rFonts w:ascii="Cambria" w:hAnsi="Cambria"/>
                            <w:b/>
                            <w:bCs/>
                            <w:spacing w:val="-2"/>
                            <w:sz w:val="24"/>
                            <w:szCs w:val="24"/>
                            <w14:ligatures w14:val="none"/>
                          </w:rPr>
                          <w:t xml:space="preserve">ist </w:t>
                        </w:r>
                        <w:r w:rsidRPr="00603907">
                          <w:rPr>
                            <w:rStyle w:val="Hyperlink"/>
                            <w:rFonts w:ascii="Cambria" w:hAnsi="Cambria"/>
                            <w:b/>
                            <w:bCs/>
                            <w:sz w:val="24"/>
                            <w:szCs w:val="24"/>
                            <w14:ligatures w14:val="none"/>
                          </w:rPr>
                          <w:t>of</w:t>
                        </w:r>
                        <w:r w:rsidRPr="00603907">
                          <w:rPr>
                            <w:rStyle w:val="Hyperlink"/>
                            <w:rFonts w:ascii="Cambria" w:hAnsi="Cambria"/>
                            <w:b/>
                            <w:bCs/>
                            <w:spacing w:val="35"/>
                            <w:sz w:val="24"/>
                            <w:szCs w:val="24"/>
                            <w14:ligatures w14:val="none"/>
                          </w:rPr>
                          <w:t xml:space="preserve"> </w:t>
                        </w:r>
                        <w:r w:rsidRPr="00603907">
                          <w:rPr>
                            <w:rStyle w:val="Hyperlink"/>
                            <w:rFonts w:ascii="Cambria" w:hAnsi="Cambria"/>
                            <w:b/>
                            <w:bCs/>
                            <w:spacing w:val="-1"/>
                            <w:sz w:val="24"/>
                            <w:szCs w:val="24"/>
                            <w14:ligatures w14:val="none"/>
                          </w:rPr>
                          <w:t>activities</w:t>
                        </w:r>
                      </w:hyperlink>
                      <w:r w:rsidRPr="00603907">
                        <w:rPr>
                          <w:rFonts w:ascii="Cambria" w:hAnsi="Cambria"/>
                          <w:spacing w:val="-1"/>
                          <w:sz w:val="24"/>
                          <w:szCs w:val="24"/>
                          <w14:ligatures w14:val="none"/>
                        </w:rPr>
                        <w:t xml:space="preserve"> </w:t>
                      </w:r>
                      <w:r w:rsidR="00251818">
                        <w:rPr>
                          <w:rFonts w:ascii="Cambria" w:hAnsi="Cambria"/>
                          <w:spacing w:val="-1"/>
                          <w:sz w:val="24"/>
                          <w:szCs w:val="24"/>
                          <w14:ligatures w14:val="none"/>
                        </w:rPr>
                        <w:br/>
                      </w:r>
                      <w:r w:rsidRPr="00603907">
                        <w:rPr>
                          <w:rFonts w:ascii="Cambria" w:hAnsi="Cambria"/>
                          <w:spacing w:val="-1"/>
                          <w:sz w:val="24"/>
                          <w:szCs w:val="24"/>
                          <w14:ligatures w14:val="none"/>
                        </w:rPr>
                        <w:t>for your free time enjoyment.</w:t>
                      </w:r>
                    </w:p>
                  </w:txbxContent>
                </v:textbox>
              </v:shape>
            </w:pict>
          </mc:Fallback>
        </mc:AlternateContent>
      </w:r>
      <w:r w:rsidR="00A93E45" w:rsidRPr="002241A7">
        <w:rPr>
          <w:rFonts w:ascii="Cambria" w:hAnsi="Cambria"/>
          <w:noProof/>
          <w:kern w:val="0"/>
          <w:sz w:val="24"/>
          <w:szCs w:val="24"/>
          <w14:ligatures w14:val="none"/>
        </w:rPr>
        <mc:AlternateContent>
          <mc:Choice Requires="wps">
            <w:drawing>
              <wp:anchor distT="45720" distB="45720" distL="114300" distR="114300" simplePos="0" relativeHeight="251660288" behindDoc="0" locked="0" layoutInCell="1" allowOverlap="1">
                <wp:simplePos x="0" y="0"/>
                <wp:positionH relativeFrom="column">
                  <wp:posOffset>-20955</wp:posOffset>
                </wp:positionH>
                <wp:positionV relativeFrom="paragraph">
                  <wp:posOffset>547977</wp:posOffset>
                </wp:positionV>
                <wp:extent cx="4114800" cy="1692275"/>
                <wp:effectExtent l="19050" t="19050" r="38100" b="412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92275"/>
                        </a:xfrm>
                        <a:prstGeom prst="rect">
                          <a:avLst/>
                        </a:prstGeom>
                        <a:solidFill>
                          <a:srgbClr val="FFFFFF"/>
                        </a:solidFill>
                        <a:ln w="60325">
                          <a:solidFill>
                            <a:srgbClr val="C00000"/>
                          </a:solidFill>
                          <a:prstDash val="sysDot"/>
                          <a:miter lim="800000"/>
                          <a:headEnd/>
                          <a:tailEnd/>
                        </a:ln>
                      </wps:spPr>
                      <wps:txbx>
                        <w:txbxContent>
                          <w:p w:rsidR="002241A7" w:rsidRPr="00FA04BD" w:rsidRDefault="002241A7" w:rsidP="002241A7">
                            <w:pPr>
                              <w:pStyle w:val="BodyText"/>
                              <w:widowControl w:val="0"/>
                              <w:ind w:right="15"/>
                              <w:jc w:val="center"/>
                              <w:rPr>
                                <w:rFonts w:ascii="Cambria" w:hAnsi="Cambria"/>
                                <w:b/>
                                <w:bCs/>
                                <w:color w:val="C00000"/>
                                <w:kern w:val="0"/>
                                <w:sz w:val="28"/>
                                <w:szCs w:val="24"/>
                                <w14:ligatures w14:val="none"/>
                              </w:rPr>
                            </w:pPr>
                            <w:r w:rsidRPr="00FA04BD">
                              <w:rPr>
                                <w:rFonts w:ascii="Cambria" w:hAnsi="Cambria"/>
                                <w:b/>
                                <w:bCs/>
                                <w:color w:val="C00000"/>
                                <w:kern w:val="0"/>
                                <w:sz w:val="28"/>
                                <w:szCs w:val="24"/>
                                <w14:ligatures w14:val="none"/>
                              </w:rPr>
                              <w:t>Important Notice!</w:t>
                            </w:r>
                          </w:p>
                          <w:p w:rsidR="00A93E45" w:rsidRDefault="002241A7" w:rsidP="002241A7">
                            <w:pPr>
                              <w:widowControl w:val="0"/>
                              <w:spacing w:after="120"/>
                              <w:ind w:right="15"/>
                              <w:rPr>
                                <w:rFonts w:ascii="Cambria" w:hAnsi="Cambria"/>
                                <w:i/>
                                <w:iCs/>
                                <w:color w:val="C00000"/>
                                <w:kern w:val="0"/>
                                <w:sz w:val="24"/>
                                <w:szCs w:val="24"/>
                                <w14:ligatures w14:val="none"/>
                              </w:rPr>
                            </w:pPr>
                            <w:r w:rsidRPr="00B258C3">
                              <w:rPr>
                                <w:rFonts w:ascii="Cambria" w:hAnsi="Cambria"/>
                                <w:i/>
                                <w:iCs/>
                                <w:color w:val="C00000"/>
                                <w:kern w:val="0"/>
                                <w:sz w:val="24"/>
                                <w:szCs w:val="24"/>
                                <w14:ligatures w14:val="none"/>
                              </w:rPr>
                              <w:t xml:space="preserve">Monday Night Football is live and well across the street from the hotel at Giants Stadium. The NY Giants will be playing the Detroit </w:t>
                            </w:r>
                            <w:r w:rsidR="00A93223">
                              <w:rPr>
                                <w:rFonts w:ascii="Cambria" w:hAnsi="Cambria"/>
                                <w:i/>
                                <w:iCs/>
                                <w:color w:val="C00000"/>
                                <w:kern w:val="0"/>
                                <w:sz w:val="24"/>
                                <w:szCs w:val="24"/>
                                <w14:ligatures w14:val="none"/>
                              </w:rPr>
                              <w:t xml:space="preserve">Lions </w:t>
                            </w:r>
                            <w:bookmarkStart w:id="0" w:name="_GoBack"/>
                            <w:bookmarkEnd w:id="0"/>
                            <w:r w:rsidRPr="00B258C3">
                              <w:rPr>
                                <w:rFonts w:ascii="Cambria" w:hAnsi="Cambria"/>
                                <w:i/>
                                <w:iCs/>
                                <w:color w:val="C00000"/>
                                <w:kern w:val="0"/>
                                <w:sz w:val="24"/>
                                <w:szCs w:val="24"/>
                                <w14:ligatures w14:val="none"/>
                              </w:rPr>
                              <w:t xml:space="preserve">on the 18th. </w:t>
                            </w:r>
                          </w:p>
                          <w:p w:rsidR="002241A7" w:rsidRPr="00B258C3" w:rsidRDefault="002241A7" w:rsidP="002241A7">
                            <w:pPr>
                              <w:widowControl w:val="0"/>
                              <w:spacing w:after="120"/>
                              <w:ind w:right="15"/>
                              <w:rPr>
                                <w:rFonts w:ascii="Cambria" w:hAnsi="Cambria"/>
                                <w:i/>
                                <w:iCs/>
                                <w:color w:val="C00000"/>
                                <w:kern w:val="0"/>
                                <w:sz w:val="24"/>
                                <w:szCs w:val="24"/>
                                <w14:ligatures w14:val="none"/>
                              </w:rPr>
                            </w:pPr>
                            <w:r w:rsidRPr="00B258C3">
                              <w:rPr>
                                <w:rFonts w:ascii="Cambria" w:hAnsi="Cambria"/>
                                <w:i/>
                                <w:iCs/>
                                <w:color w:val="C00000"/>
                                <w:kern w:val="0"/>
                                <w:sz w:val="24"/>
                                <w:szCs w:val="24"/>
                                <w14:ligatures w14:val="none"/>
                              </w:rPr>
                              <w:t>Be prepared for (sometimes long) delays with NJ Transportation, on the surroundings roads, and with the hotel shuttle Sunday and Monday.</w:t>
                            </w:r>
                          </w:p>
                          <w:p w:rsidR="002241A7" w:rsidRDefault="002241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65pt;margin-top:43.15pt;width:324pt;height:13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" strokecolor="#c00000" strokeweight="4.75pt">
                <v:stroke dashstyle="1 1"/>
                <v:textbox>
                  <w:txbxContent>
                    <w:p w:rsidR="002241A7" w:rsidRPr="00FA04BD" w:rsidRDefault="002241A7" w:rsidP="002241A7">
                      <w:pPr>
                        <w:pStyle w:val="BodyText"/>
                        <w:widowControl w:val="0"/>
                        <w:ind w:right="15"/>
                        <w:jc w:val="center"/>
                        <w:rPr>
                          <w:rFonts w:ascii="Cambria" w:hAnsi="Cambria"/>
                          <w:b/>
                          <w:bCs/>
                          <w:color w:val="C00000"/>
                          <w:kern w:val="0"/>
                          <w:sz w:val="28"/>
                          <w:szCs w:val="24"/>
                          <w14:ligatures w14:val="none"/>
                        </w:rPr>
                      </w:pPr>
                      <w:r w:rsidRPr="00FA04BD">
                        <w:rPr>
                          <w:rFonts w:ascii="Cambria" w:hAnsi="Cambria"/>
                          <w:b/>
                          <w:bCs/>
                          <w:color w:val="C00000"/>
                          <w:kern w:val="0"/>
                          <w:sz w:val="28"/>
                          <w:szCs w:val="24"/>
                          <w14:ligatures w14:val="none"/>
                        </w:rPr>
                        <w:t>Important Notice!</w:t>
                      </w:r>
                    </w:p>
                    <w:p w:rsidR="00A93E45" w:rsidRDefault="002241A7" w:rsidP="002241A7">
                      <w:pPr>
                        <w:widowControl w:val="0"/>
                        <w:spacing w:after="120"/>
                        <w:ind w:right="15"/>
                        <w:rPr>
                          <w:rFonts w:ascii="Cambria" w:hAnsi="Cambria"/>
                          <w:i/>
                          <w:iCs/>
                          <w:color w:val="C00000"/>
                          <w:kern w:val="0"/>
                          <w:sz w:val="24"/>
                          <w:szCs w:val="24"/>
                          <w14:ligatures w14:val="none"/>
                        </w:rPr>
                      </w:pPr>
                      <w:r w:rsidRPr="00B258C3">
                        <w:rPr>
                          <w:rFonts w:ascii="Cambria" w:hAnsi="Cambria"/>
                          <w:i/>
                          <w:iCs/>
                          <w:color w:val="C00000"/>
                          <w:kern w:val="0"/>
                          <w:sz w:val="24"/>
                          <w:szCs w:val="24"/>
                          <w14:ligatures w14:val="none"/>
                        </w:rPr>
                        <w:t xml:space="preserve">Monday Night Football is live and well across the street from the hotel at Giants Stadium. The NY Giants will be playing the Detroit </w:t>
                      </w:r>
                      <w:r w:rsidR="00A93223">
                        <w:rPr>
                          <w:rFonts w:ascii="Cambria" w:hAnsi="Cambria"/>
                          <w:i/>
                          <w:iCs/>
                          <w:color w:val="C00000"/>
                          <w:kern w:val="0"/>
                          <w:sz w:val="24"/>
                          <w:szCs w:val="24"/>
                          <w14:ligatures w14:val="none"/>
                        </w:rPr>
                        <w:t xml:space="preserve">Lions </w:t>
                      </w:r>
                      <w:bookmarkStart w:id="1" w:name="_GoBack"/>
                      <w:bookmarkEnd w:id="1"/>
                      <w:r w:rsidRPr="00B258C3">
                        <w:rPr>
                          <w:rFonts w:ascii="Cambria" w:hAnsi="Cambria"/>
                          <w:i/>
                          <w:iCs/>
                          <w:color w:val="C00000"/>
                          <w:kern w:val="0"/>
                          <w:sz w:val="24"/>
                          <w:szCs w:val="24"/>
                          <w14:ligatures w14:val="none"/>
                        </w:rPr>
                        <w:t xml:space="preserve">on the 18th. </w:t>
                      </w:r>
                    </w:p>
                    <w:p w:rsidR="002241A7" w:rsidRPr="00B258C3" w:rsidRDefault="002241A7" w:rsidP="002241A7">
                      <w:pPr>
                        <w:widowControl w:val="0"/>
                        <w:spacing w:after="120"/>
                        <w:ind w:right="15"/>
                        <w:rPr>
                          <w:rFonts w:ascii="Cambria" w:hAnsi="Cambria"/>
                          <w:i/>
                          <w:iCs/>
                          <w:color w:val="C00000"/>
                          <w:kern w:val="0"/>
                          <w:sz w:val="24"/>
                          <w:szCs w:val="24"/>
                          <w14:ligatures w14:val="none"/>
                        </w:rPr>
                      </w:pPr>
                      <w:r w:rsidRPr="00B258C3">
                        <w:rPr>
                          <w:rFonts w:ascii="Cambria" w:hAnsi="Cambria"/>
                          <w:i/>
                          <w:iCs/>
                          <w:color w:val="C00000"/>
                          <w:kern w:val="0"/>
                          <w:sz w:val="24"/>
                          <w:szCs w:val="24"/>
                          <w14:ligatures w14:val="none"/>
                        </w:rPr>
                        <w:t>Be prepared for (sometimes long) delays with NJ Transportation, on the surroundings roads, and with the hotel shuttle Sunday and Monday.</w:t>
                      </w:r>
                    </w:p>
                    <w:p w:rsidR="002241A7" w:rsidRDefault="002241A7"/>
                  </w:txbxContent>
                </v:textbox>
                <w10:wrap type="square"/>
              </v:shape>
            </w:pict>
          </mc:Fallback>
        </mc:AlternateContent>
      </w:r>
    </w:p>
    <w:sectPr w:rsidR="005E001E" w:rsidRPr="00A93E45" w:rsidSect="005E00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senal">
    <w:panose1 w:val="00000500000000000000"/>
    <w:charset w:val="00"/>
    <w:family w:val="auto"/>
    <w:pitch w:val="variable"/>
    <w:sig w:usb0="20000207" w:usb1="00000001"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662"/>
    <w:multiLevelType w:val="hybridMultilevel"/>
    <w:tmpl w:val="AA8666CC"/>
    <w:lvl w:ilvl="0" w:tplc="C3040DA0">
      <w:numFmt w:val="bullet"/>
      <w:lvlText w:val=""/>
      <w:lvlJc w:val="left"/>
      <w:pPr>
        <w:ind w:left="889" w:hanging="360"/>
      </w:pPr>
      <w:rPr>
        <w:rFonts w:ascii="Symbol" w:eastAsia="Times New Roman" w:hAnsi="Symbol" w:cs="Calibri" w:hint="default"/>
        <w:sz w:val="20"/>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01E"/>
    <w:rsid w:val="0005679D"/>
    <w:rsid w:val="0005759A"/>
    <w:rsid w:val="001202FB"/>
    <w:rsid w:val="00201D43"/>
    <w:rsid w:val="002241A7"/>
    <w:rsid w:val="0022446A"/>
    <w:rsid w:val="00251818"/>
    <w:rsid w:val="002557C0"/>
    <w:rsid w:val="002561C5"/>
    <w:rsid w:val="00282B80"/>
    <w:rsid w:val="004511B4"/>
    <w:rsid w:val="005A414B"/>
    <w:rsid w:val="005E001E"/>
    <w:rsid w:val="00603907"/>
    <w:rsid w:val="00610DC0"/>
    <w:rsid w:val="007B66D8"/>
    <w:rsid w:val="0096511D"/>
    <w:rsid w:val="00A93223"/>
    <w:rsid w:val="00A93E45"/>
    <w:rsid w:val="00B258C3"/>
    <w:rsid w:val="00CA2A0E"/>
    <w:rsid w:val="00CE7AA0"/>
    <w:rsid w:val="00F65D5A"/>
    <w:rsid w:val="00FA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BE58"/>
  <w15:chartTrackingRefBased/>
  <w15:docId w15:val="{D9A5BE3F-EC6C-4C5D-8C92-B7C1CC01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01E"/>
    <w:pPr>
      <w:spacing w:after="0" w:line="240" w:lineRule="auto"/>
    </w:pPr>
    <w:rPr>
      <w:rFonts w:eastAsia="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01E"/>
    <w:rPr>
      <w:color w:val="0066FF"/>
      <w:u w:val="single"/>
    </w:rPr>
  </w:style>
  <w:style w:type="paragraph" w:styleId="BodyText">
    <w:name w:val="Body Text"/>
    <w:link w:val="BodyTextChar"/>
    <w:uiPriority w:val="99"/>
    <w:unhideWhenUsed/>
    <w:rsid w:val="005E001E"/>
    <w:pPr>
      <w:spacing w:after="120" w:line="264" w:lineRule="auto"/>
    </w:pPr>
    <w:rPr>
      <w:rFonts w:ascii="Calibri" w:eastAsia="Times New Roman" w:hAnsi="Calibri" w:cs="Calibri"/>
      <w:color w:val="000000"/>
      <w:kern w:val="28"/>
      <w:sz w:val="20"/>
      <w:szCs w:val="20"/>
      <w14:ligatures w14:val="standard"/>
      <w14:cntxtAlts/>
    </w:rPr>
  </w:style>
  <w:style w:type="character" w:customStyle="1" w:styleId="BodyTextChar">
    <w:name w:val="Body Text Char"/>
    <w:basedOn w:val="DefaultParagraphFont"/>
    <w:link w:val="BodyText"/>
    <w:uiPriority w:val="99"/>
    <w:rsid w:val="005E001E"/>
    <w:rPr>
      <w:rFonts w:ascii="Calibri" w:eastAsia="Times New Roman" w:hAnsi="Calibri" w:cs="Calibri"/>
      <w:color w:val="000000"/>
      <w:kern w:val="28"/>
      <w:sz w:val="20"/>
      <w:szCs w:val="20"/>
      <w14:ligatures w14:val="standard"/>
      <w14:cntxtAlts/>
    </w:rPr>
  </w:style>
  <w:style w:type="character" w:styleId="UnresolvedMention">
    <w:name w:val="Unresolved Mention"/>
    <w:basedOn w:val="DefaultParagraphFont"/>
    <w:uiPriority w:val="99"/>
    <w:semiHidden/>
    <w:unhideWhenUsed/>
    <w:rsid w:val="005A41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805713">
      <w:bodyDiv w:val="1"/>
      <w:marLeft w:val="0"/>
      <w:marRight w:val="0"/>
      <w:marTop w:val="0"/>
      <w:marBottom w:val="0"/>
      <w:divBdr>
        <w:top w:val="none" w:sz="0" w:space="0" w:color="auto"/>
        <w:left w:val="none" w:sz="0" w:space="0" w:color="auto"/>
        <w:bottom w:val="none" w:sz="0" w:space="0" w:color="auto"/>
        <w:right w:val="none" w:sz="0" w:space="0" w:color="auto"/>
      </w:divBdr>
    </w:div>
    <w:div w:id="1354963959">
      <w:bodyDiv w:val="1"/>
      <w:marLeft w:val="0"/>
      <w:marRight w:val="0"/>
      <w:marTop w:val="0"/>
      <w:marBottom w:val="0"/>
      <w:divBdr>
        <w:top w:val="none" w:sz="0" w:space="0" w:color="auto"/>
        <w:left w:val="none" w:sz="0" w:space="0" w:color="auto"/>
        <w:bottom w:val="none" w:sz="0" w:space="0" w:color="auto"/>
        <w:right w:val="none" w:sz="0" w:space="0" w:color="auto"/>
      </w:divBdr>
    </w:div>
    <w:div w:id="1708992988">
      <w:bodyDiv w:val="1"/>
      <w:marLeft w:val="0"/>
      <w:marRight w:val="0"/>
      <w:marTop w:val="0"/>
      <w:marBottom w:val="0"/>
      <w:divBdr>
        <w:top w:val="none" w:sz="0" w:space="0" w:color="auto"/>
        <w:left w:val="none" w:sz="0" w:space="0" w:color="auto"/>
        <w:bottom w:val="none" w:sz="0" w:space="0" w:color="auto"/>
        <w:right w:val="none" w:sz="0" w:space="0" w:color="auto"/>
      </w:divBdr>
    </w:div>
    <w:div w:id="1831678329">
      <w:bodyDiv w:val="1"/>
      <w:marLeft w:val="0"/>
      <w:marRight w:val="0"/>
      <w:marTop w:val="0"/>
      <w:marBottom w:val="0"/>
      <w:divBdr>
        <w:top w:val="none" w:sz="0" w:space="0" w:color="auto"/>
        <w:left w:val="none" w:sz="0" w:space="0" w:color="auto"/>
        <w:bottom w:val="none" w:sz="0" w:space="0" w:color="auto"/>
        <w:right w:val="none" w:sz="0" w:space="0" w:color="auto"/>
      </w:divBdr>
    </w:div>
    <w:div w:id="1999650111">
      <w:bodyDiv w:val="1"/>
      <w:marLeft w:val="0"/>
      <w:marRight w:val="0"/>
      <w:marTop w:val="0"/>
      <w:marBottom w:val="0"/>
      <w:divBdr>
        <w:top w:val="none" w:sz="0" w:space="0" w:color="auto"/>
        <w:left w:val="none" w:sz="0" w:space="0" w:color="auto"/>
        <w:bottom w:val="none" w:sz="0" w:space="0" w:color="auto"/>
        <w:right w:val="none" w:sz="0" w:space="0" w:color="auto"/>
      </w:divBdr>
    </w:div>
    <w:div w:id="2062904228">
      <w:bodyDiv w:val="1"/>
      <w:marLeft w:val="0"/>
      <w:marRight w:val="0"/>
      <w:marTop w:val="0"/>
      <w:marBottom w:val="0"/>
      <w:divBdr>
        <w:top w:val="none" w:sz="0" w:space="0" w:color="auto"/>
        <w:left w:val="none" w:sz="0" w:space="0" w:color="auto"/>
        <w:bottom w:val="none" w:sz="0" w:space="0" w:color="auto"/>
        <w:right w:val="none" w:sz="0" w:space="0" w:color="auto"/>
      </w:divBdr>
    </w:div>
    <w:div w:id="210383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wils\Documents\_RAISE\RAISE%20Summit%20Sep%202017\www3.hilton.com\en\hotels\new-jersey\" TargetMode="External"/><Relationship Id="rId13" Type="http://schemas.openxmlformats.org/officeDocument/2006/relationships/hyperlink" Target="http://www.panynj.gov/airports/jfk.html" TargetMode="External"/><Relationship Id="rId18" Type="http://schemas.openxmlformats.org/officeDocument/2006/relationships/hyperlink" Target="http://tinyurl.com/Hilton-Shuttle-Schedule" TargetMode="External"/><Relationship Id="rId3" Type="http://schemas.openxmlformats.org/officeDocument/2006/relationships/settings" Target="settings.xml"/><Relationship Id="rId21" Type="http://schemas.openxmlformats.org/officeDocument/2006/relationships/hyperlink" Target="http://www.parentcenterhub.org/wp-content/uploads/2017/09/Boot-Camp-See-Go.docx" TargetMode="External"/><Relationship Id="rId7" Type="http://schemas.openxmlformats.org/officeDocument/2006/relationships/hyperlink" Target="http://www.raisecenter.org/raise-summit-2017/" TargetMode="External"/><Relationship Id="rId12" Type="http://schemas.openxmlformats.org/officeDocument/2006/relationships/hyperlink" Target="http://www.panynj.gov/airports/newark-liberty.html" TargetMode="External"/><Relationship Id="rId17" Type="http://schemas.openxmlformats.org/officeDocument/2006/relationships/hyperlink" Target="http://www.panynj.gov/airports/jfk-ground-transportation.html" TargetMode="External"/><Relationship Id="rId2" Type="http://schemas.openxmlformats.org/officeDocument/2006/relationships/styles" Target="styles.xml"/><Relationship Id="rId16" Type="http://schemas.openxmlformats.org/officeDocument/2006/relationships/hyperlink" Target="http://www.panynj.gov/airports/ewr-ground-transportation.html" TargetMode="External"/><Relationship Id="rId20" Type="http://schemas.openxmlformats.org/officeDocument/2006/relationships/hyperlink" Target="http://www.nywaterway.com/Home.aspx" TargetMode="External"/><Relationship Id="rId1" Type="http://schemas.openxmlformats.org/officeDocument/2006/relationships/numbering" Target="numbering.xml"/><Relationship Id="rId6" Type="http://schemas.openxmlformats.org/officeDocument/2006/relationships/hyperlink" Target="http://www.raisecenter.org/raise-summit-2017/" TargetMode="External"/><Relationship Id="rId11" Type="http://schemas.openxmlformats.org/officeDocument/2006/relationships/hyperlink" Target="http://www3.hilton.com/resources/media/hi/EWRSMHF/en_US/pdf/EWRSM.Floorplans.May19.pdf"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panynj.gov/airports/pdf/Travel-Guide-AirTrainNewark.pdf" TargetMode="External"/><Relationship Id="rId23" Type="http://schemas.openxmlformats.org/officeDocument/2006/relationships/fontTable" Target="fontTable.xml"/><Relationship Id="rId10" Type="http://schemas.openxmlformats.org/officeDocument/2006/relationships/hyperlink" Target="file:///C:\Users\jwils\Documents\_RAISE\RAISE%20Summit%20Sep%202017\www3.hilton.com\en\hotels\new-jersey\" TargetMode="External"/><Relationship Id="rId19" Type="http://schemas.openxmlformats.org/officeDocument/2006/relationships/hyperlink" Target="http://www3.hilton.com/en/hotels/new-jersey/hilton-meadowlands-EWRSMHF/maps-directions/index.html" TargetMode="External"/><Relationship Id="rId4" Type="http://schemas.openxmlformats.org/officeDocument/2006/relationships/webSettings" Target="webSettings.xml"/><Relationship Id="rId9" Type="http://schemas.openxmlformats.org/officeDocument/2006/relationships/hyperlink" Target="http://www3.hilton.com/resources/media/hi/EWRSMHF/en_US/pdf/EWRSM.Floorplans.May19.pdf" TargetMode="External"/><Relationship Id="rId14" Type="http://schemas.openxmlformats.org/officeDocument/2006/relationships/hyperlink" Target="http://www.panynj.gov/airports/jfk-airtrain.html" TargetMode="External"/><Relationship Id="rId22" Type="http://schemas.openxmlformats.org/officeDocument/2006/relationships/hyperlink" Target="http://www.parentcenterhub.org/wp-content/uploads/2017/09/Boot-Camp-See-Go.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Wilson</dc:creator>
  <cp:keywords/>
  <dc:description/>
  <cp:lastModifiedBy>Jessica Wilson</cp:lastModifiedBy>
  <cp:revision>10</cp:revision>
  <dcterms:created xsi:type="dcterms:W3CDTF">2017-09-06T20:18:00Z</dcterms:created>
  <dcterms:modified xsi:type="dcterms:W3CDTF">2017-09-13T15:31:00Z</dcterms:modified>
</cp:coreProperties>
</file>